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71" w:rsidRDefault="00B96271" w:rsidP="00B96271">
      <w:pPr>
        <w:pStyle w:val="a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6271" w:rsidRDefault="00B96271" w:rsidP="00832C2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32C28" w:rsidRPr="00B96271" w:rsidRDefault="00F22E3E" w:rsidP="00832C28">
      <w:pPr>
        <w:pStyle w:val="a4"/>
        <w:jc w:val="center"/>
        <w:rPr>
          <w:rFonts w:ascii="Times New Roman" w:hAnsi="Times New Roman"/>
          <w:sz w:val="27"/>
          <w:szCs w:val="27"/>
        </w:rPr>
      </w:pPr>
      <w:r w:rsidRPr="00B96271">
        <w:rPr>
          <w:rFonts w:ascii="Times New Roman" w:hAnsi="Times New Roman"/>
          <w:sz w:val="27"/>
          <w:szCs w:val="27"/>
        </w:rPr>
        <w:t>Протокол</w:t>
      </w:r>
    </w:p>
    <w:p w:rsidR="00F22E3E" w:rsidRPr="00B96271" w:rsidRDefault="00F22E3E" w:rsidP="00832C28">
      <w:pPr>
        <w:pStyle w:val="a4"/>
        <w:jc w:val="both"/>
        <w:rPr>
          <w:rFonts w:ascii="Times New Roman" w:hAnsi="Times New Roman"/>
          <w:bCs/>
          <w:sz w:val="27"/>
          <w:szCs w:val="27"/>
        </w:rPr>
      </w:pPr>
      <w:r w:rsidRPr="00B96271">
        <w:rPr>
          <w:rFonts w:ascii="Times New Roman" w:hAnsi="Times New Roman"/>
          <w:sz w:val="27"/>
          <w:szCs w:val="27"/>
        </w:rPr>
        <w:t>о результатах общественного обсуждения проекта постановления администрации Некоузского муниципального района</w:t>
      </w:r>
      <w:r w:rsidRPr="00B96271">
        <w:rPr>
          <w:sz w:val="27"/>
          <w:szCs w:val="27"/>
        </w:rPr>
        <w:t xml:space="preserve"> </w:t>
      </w:r>
      <w:r w:rsidRPr="00B96271">
        <w:rPr>
          <w:rFonts w:ascii="Times New Roman" w:hAnsi="Times New Roman"/>
          <w:sz w:val="27"/>
          <w:szCs w:val="27"/>
        </w:rPr>
        <w:t>о</w:t>
      </w:r>
      <w:r w:rsidRPr="00B96271">
        <w:rPr>
          <w:rFonts w:ascii="Times New Roman" w:hAnsi="Times New Roman"/>
          <w:bCs/>
          <w:sz w:val="27"/>
          <w:szCs w:val="27"/>
        </w:rPr>
        <w:t>б утверждении муниципальной программы</w:t>
      </w:r>
      <w:r w:rsidR="00832C28" w:rsidRPr="00B96271">
        <w:rPr>
          <w:rFonts w:ascii="Times New Roman" w:hAnsi="Times New Roman"/>
          <w:bCs/>
          <w:sz w:val="27"/>
          <w:szCs w:val="27"/>
        </w:rPr>
        <w:t xml:space="preserve"> </w:t>
      </w:r>
      <w:r w:rsidRPr="00B96271">
        <w:rPr>
          <w:rFonts w:ascii="Times New Roman" w:hAnsi="Times New Roman"/>
          <w:bCs/>
          <w:sz w:val="27"/>
          <w:szCs w:val="27"/>
        </w:rPr>
        <w:t>«</w:t>
      </w:r>
      <w:r w:rsidRPr="00B96271">
        <w:rPr>
          <w:rFonts w:ascii="Times New Roman" w:hAnsi="Times New Roman"/>
          <w:sz w:val="27"/>
          <w:szCs w:val="27"/>
        </w:rPr>
        <w:t>Разработка и актуализация градостроительной</w:t>
      </w:r>
      <w:r w:rsidRPr="00B96271">
        <w:rPr>
          <w:rFonts w:ascii="Times New Roman" w:hAnsi="Times New Roman"/>
          <w:sz w:val="27"/>
          <w:szCs w:val="27"/>
        </w:rPr>
        <w:t xml:space="preserve"> </w:t>
      </w:r>
      <w:r w:rsidRPr="00B96271">
        <w:rPr>
          <w:rFonts w:ascii="Times New Roman" w:hAnsi="Times New Roman"/>
          <w:sz w:val="27"/>
          <w:szCs w:val="27"/>
        </w:rPr>
        <w:t>документации Нек</w:t>
      </w:r>
      <w:r w:rsidRPr="00B96271">
        <w:rPr>
          <w:rFonts w:ascii="Times New Roman" w:hAnsi="Times New Roman"/>
          <w:sz w:val="27"/>
          <w:szCs w:val="27"/>
        </w:rPr>
        <w:t xml:space="preserve">оузского муниципального района </w:t>
      </w:r>
      <w:r w:rsidRPr="00B96271">
        <w:rPr>
          <w:rFonts w:ascii="Times New Roman" w:hAnsi="Times New Roman"/>
          <w:sz w:val="27"/>
          <w:szCs w:val="27"/>
        </w:rPr>
        <w:t>Ярославской области» на 2024-2026 годы</w:t>
      </w:r>
    </w:p>
    <w:p w:rsidR="00F22E3E" w:rsidRPr="00B96271" w:rsidRDefault="00F22E3E" w:rsidP="00F22E3E">
      <w:pPr>
        <w:pStyle w:val="a4"/>
        <w:rPr>
          <w:rFonts w:ascii="Times New Roman" w:hAnsi="Times New Roman"/>
          <w:sz w:val="27"/>
          <w:szCs w:val="27"/>
        </w:rPr>
      </w:pPr>
    </w:p>
    <w:p w:rsidR="00F22E3E" w:rsidRPr="00B96271" w:rsidRDefault="00832C28" w:rsidP="00F22E3E">
      <w:pPr>
        <w:pStyle w:val="a4"/>
        <w:rPr>
          <w:rFonts w:ascii="Times New Roman" w:hAnsi="Times New Roman"/>
          <w:sz w:val="27"/>
          <w:szCs w:val="27"/>
        </w:rPr>
      </w:pPr>
      <w:r w:rsidRPr="00B96271">
        <w:rPr>
          <w:rFonts w:ascii="Times New Roman" w:hAnsi="Times New Roman"/>
          <w:sz w:val="27"/>
          <w:szCs w:val="27"/>
        </w:rPr>
        <w:t>с</w:t>
      </w:r>
      <w:r w:rsidR="00F22E3E" w:rsidRPr="00B96271">
        <w:rPr>
          <w:rFonts w:ascii="Times New Roman" w:hAnsi="Times New Roman"/>
          <w:sz w:val="27"/>
          <w:szCs w:val="27"/>
        </w:rPr>
        <w:t xml:space="preserve">. Новый Некоуз  </w:t>
      </w:r>
      <w:r w:rsidRPr="00B96271">
        <w:rPr>
          <w:rFonts w:ascii="Times New Roman" w:hAnsi="Times New Roman"/>
          <w:sz w:val="27"/>
          <w:szCs w:val="27"/>
        </w:rPr>
        <w:t xml:space="preserve">                                                             </w:t>
      </w:r>
      <w:r w:rsidR="00F22E3E" w:rsidRPr="00B96271">
        <w:rPr>
          <w:rFonts w:ascii="Times New Roman" w:hAnsi="Times New Roman"/>
          <w:sz w:val="27"/>
          <w:szCs w:val="27"/>
        </w:rPr>
        <w:t>«20» декабря 2023 года</w:t>
      </w:r>
    </w:p>
    <w:p w:rsidR="00F22E3E" w:rsidRPr="00B96271" w:rsidRDefault="00F22E3E" w:rsidP="00F22E3E">
      <w:pPr>
        <w:pStyle w:val="a4"/>
        <w:rPr>
          <w:rFonts w:ascii="Times New Roman" w:hAnsi="Times New Roman"/>
          <w:sz w:val="27"/>
          <w:szCs w:val="27"/>
        </w:rPr>
      </w:pPr>
    </w:p>
    <w:p w:rsidR="00F22E3E" w:rsidRPr="00B96271" w:rsidRDefault="00F22E3E" w:rsidP="00832C28">
      <w:pPr>
        <w:pStyle w:val="a4"/>
        <w:ind w:firstLine="708"/>
        <w:jc w:val="both"/>
        <w:rPr>
          <w:rFonts w:ascii="Times New Roman" w:hAnsi="Times New Roman"/>
          <w:bCs/>
          <w:sz w:val="27"/>
          <w:szCs w:val="27"/>
        </w:rPr>
      </w:pPr>
      <w:proofErr w:type="gramStart"/>
      <w:r w:rsidRPr="00B96271">
        <w:rPr>
          <w:rFonts w:ascii="Times New Roman" w:hAnsi="Times New Roman"/>
          <w:sz w:val="27"/>
          <w:szCs w:val="27"/>
        </w:rPr>
        <w:t xml:space="preserve">Общественное обсуждение проекта постановления администрации Некоузского муниципального района </w:t>
      </w:r>
      <w:r w:rsidRPr="00B96271">
        <w:rPr>
          <w:rFonts w:ascii="Times New Roman" w:hAnsi="Times New Roman"/>
          <w:sz w:val="27"/>
          <w:szCs w:val="27"/>
        </w:rPr>
        <w:t>о</w:t>
      </w:r>
      <w:r w:rsidRPr="00B96271">
        <w:rPr>
          <w:rFonts w:ascii="Times New Roman" w:hAnsi="Times New Roman"/>
          <w:bCs/>
          <w:sz w:val="27"/>
          <w:szCs w:val="27"/>
        </w:rPr>
        <w:t>б утверждении муниципальной программы</w:t>
      </w:r>
      <w:r w:rsidR="00832C28" w:rsidRPr="00B96271">
        <w:rPr>
          <w:rFonts w:ascii="Times New Roman" w:hAnsi="Times New Roman"/>
          <w:bCs/>
          <w:sz w:val="27"/>
          <w:szCs w:val="27"/>
        </w:rPr>
        <w:t xml:space="preserve"> </w:t>
      </w:r>
      <w:r w:rsidRPr="00B96271">
        <w:rPr>
          <w:rFonts w:ascii="Times New Roman" w:hAnsi="Times New Roman"/>
          <w:bCs/>
          <w:sz w:val="27"/>
          <w:szCs w:val="27"/>
        </w:rPr>
        <w:t>«</w:t>
      </w:r>
      <w:r w:rsidRPr="00B96271">
        <w:rPr>
          <w:rFonts w:ascii="Times New Roman" w:hAnsi="Times New Roman"/>
          <w:sz w:val="27"/>
          <w:szCs w:val="27"/>
        </w:rPr>
        <w:t>Разработка и актуализация градостроительной документации Некоузского муниципального района Ярославской области» на 2024-2026 годы</w:t>
      </w:r>
      <w:r w:rsidR="00832C28" w:rsidRPr="00B96271">
        <w:rPr>
          <w:rFonts w:ascii="Times New Roman" w:hAnsi="Times New Roman"/>
          <w:bCs/>
          <w:sz w:val="27"/>
          <w:szCs w:val="27"/>
        </w:rPr>
        <w:t xml:space="preserve"> </w:t>
      </w:r>
      <w:r w:rsidR="00832C28" w:rsidRPr="00B96271">
        <w:rPr>
          <w:rFonts w:ascii="Times New Roman" w:hAnsi="Times New Roman"/>
          <w:sz w:val="27"/>
          <w:szCs w:val="27"/>
        </w:rPr>
        <w:t>п</w:t>
      </w:r>
      <w:r w:rsidRPr="00B96271">
        <w:rPr>
          <w:rFonts w:ascii="Times New Roman" w:hAnsi="Times New Roman"/>
          <w:sz w:val="27"/>
          <w:szCs w:val="27"/>
        </w:rPr>
        <w:t xml:space="preserve">роведено в соответствии с пунктом 2 Порядка проведения общественного обсуждения проектов документов </w:t>
      </w:r>
      <w:r w:rsidR="00832C28" w:rsidRPr="00B96271">
        <w:rPr>
          <w:rFonts w:ascii="Times New Roman" w:hAnsi="Times New Roman"/>
          <w:sz w:val="27"/>
          <w:szCs w:val="27"/>
        </w:rPr>
        <w:t>стратегического</w:t>
      </w:r>
      <w:r w:rsidRPr="00B96271">
        <w:rPr>
          <w:rFonts w:ascii="Times New Roman" w:hAnsi="Times New Roman"/>
          <w:sz w:val="27"/>
          <w:szCs w:val="27"/>
        </w:rPr>
        <w:t xml:space="preserve"> планирования в Некоузском </w:t>
      </w:r>
      <w:r w:rsidR="00832C28" w:rsidRPr="00B96271">
        <w:rPr>
          <w:rFonts w:ascii="Times New Roman" w:hAnsi="Times New Roman"/>
          <w:sz w:val="27"/>
          <w:szCs w:val="27"/>
        </w:rPr>
        <w:t>муниципальном</w:t>
      </w:r>
      <w:r w:rsidRPr="00B96271">
        <w:rPr>
          <w:rFonts w:ascii="Times New Roman" w:hAnsi="Times New Roman"/>
          <w:sz w:val="27"/>
          <w:szCs w:val="27"/>
        </w:rPr>
        <w:t xml:space="preserve"> районе, утверждённого постановлением администрации Некоузского муниципального района от 29.12.2018 № 1162 (далее – Порядок).</w:t>
      </w:r>
      <w:proofErr w:type="gramEnd"/>
    </w:p>
    <w:p w:rsidR="00F22E3E" w:rsidRPr="00B96271" w:rsidRDefault="00F22E3E" w:rsidP="00832C28">
      <w:pPr>
        <w:pStyle w:val="a4"/>
        <w:ind w:firstLine="708"/>
        <w:jc w:val="both"/>
        <w:rPr>
          <w:rFonts w:ascii="Times New Roman" w:hAnsi="Times New Roman"/>
          <w:sz w:val="27"/>
          <w:szCs w:val="27"/>
        </w:rPr>
      </w:pPr>
      <w:r w:rsidRPr="00B96271">
        <w:rPr>
          <w:rFonts w:ascii="Times New Roman" w:hAnsi="Times New Roman"/>
          <w:sz w:val="27"/>
          <w:szCs w:val="27"/>
        </w:rPr>
        <w:t xml:space="preserve">На официальном сайте администрации Некоузского муниципального района </w:t>
      </w:r>
      <w:r w:rsidR="00A30A8F" w:rsidRPr="00B96271">
        <w:rPr>
          <w:rFonts w:ascii="Times New Roman" w:hAnsi="Times New Roman"/>
          <w:sz w:val="27"/>
          <w:szCs w:val="27"/>
        </w:rPr>
        <w:t>11 декабря 2023 года</w:t>
      </w:r>
      <w:r w:rsidRPr="00B96271">
        <w:rPr>
          <w:rFonts w:ascii="Times New Roman" w:hAnsi="Times New Roman"/>
          <w:sz w:val="27"/>
          <w:szCs w:val="27"/>
        </w:rPr>
        <w:t xml:space="preserve"> было размещено уведомление о проведении общественного обсуждения проекта постановления </w:t>
      </w:r>
      <w:r w:rsidRPr="00B96271">
        <w:rPr>
          <w:rFonts w:ascii="Times New Roman" w:hAnsi="Times New Roman"/>
          <w:sz w:val="27"/>
          <w:szCs w:val="27"/>
        </w:rPr>
        <w:t>администрации Некоузского муниципального района об утверждении муниципальной программы</w:t>
      </w:r>
      <w:r w:rsidR="00832C28" w:rsidRPr="00B96271">
        <w:rPr>
          <w:rFonts w:ascii="Times New Roman" w:hAnsi="Times New Roman"/>
          <w:sz w:val="27"/>
          <w:szCs w:val="27"/>
        </w:rPr>
        <w:t xml:space="preserve"> </w:t>
      </w:r>
      <w:r w:rsidRPr="00B96271">
        <w:rPr>
          <w:rFonts w:ascii="Times New Roman" w:hAnsi="Times New Roman"/>
          <w:sz w:val="27"/>
          <w:szCs w:val="27"/>
        </w:rPr>
        <w:t>«Разработка и актуализация градостроительной документации Некоузского муниципального района Ярославской области» на 2024-2026 годы</w:t>
      </w:r>
      <w:r w:rsidRPr="00B96271">
        <w:rPr>
          <w:rFonts w:ascii="Times New Roman" w:hAnsi="Times New Roman"/>
          <w:sz w:val="27"/>
          <w:szCs w:val="27"/>
        </w:rPr>
        <w:t>, содержащее информацию, установленную пунктом 6 Порядка.</w:t>
      </w:r>
    </w:p>
    <w:p w:rsidR="00F22E3E" w:rsidRPr="00B96271" w:rsidRDefault="00F22E3E" w:rsidP="00832C28">
      <w:pPr>
        <w:pStyle w:val="a4"/>
        <w:ind w:firstLine="708"/>
        <w:jc w:val="both"/>
        <w:rPr>
          <w:rFonts w:ascii="Times New Roman" w:hAnsi="Times New Roman"/>
          <w:sz w:val="27"/>
          <w:szCs w:val="27"/>
        </w:rPr>
      </w:pPr>
      <w:r w:rsidRPr="00B96271">
        <w:rPr>
          <w:rFonts w:ascii="Times New Roman" w:hAnsi="Times New Roman"/>
          <w:sz w:val="27"/>
          <w:szCs w:val="27"/>
        </w:rPr>
        <w:t>В период проведения общественного обсуждения</w:t>
      </w:r>
      <w:r w:rsidR="00832C28" w:rsidRPr="00B96271">
        <w:rPr>
          <w:rFonts w:ascii="Times New Roman" w:hAnsi="Times New Roman"/>
          <w:sz w:val="27"/>
          <w:szCs w:val="27"/>
        </w:rPr>
        <w:t xml:space="preserve"> </w:t>
      </w:r>
      <w:r w:rsidRPr="00B96271">
        <w:rPr>
          <w:rFonts w:ascii="Times New Roman" w:hAnsi="Times New Roman"/>
          <w:sz w:val="27"/>
          <w:szCs w:val="27"/>
        </w:rPr>
        <w:t xml:space="preserve">был обеспечен прием замечаний и предложений по проекту </w:t>
      </w:r>
      <w:r w:rsidRPr="00B96271">
        <w:rPr>
          <w:rFonts w:ascii="Times New Roman" w:hAnsi="Times New Roman"/>
          <w:sz w:val="27"/>
          <w:szCs w:val="27"/>
        </w:rPr>
        <w:t>постановления администрации Некоузского муниципального района об утверждении муниципальной программы</w:t>
      </w:r>
      <w:r w:rsidR="00832C28" w:rsidRPr="00B96271">
        <w:rPr>
          <w:rFonts w:ascii="Times New Roman" w:hAnsi="Times New Roman"/>
          <w:sz w:val="27"/>
          <w:szCs w:val="27"/>
        </w:rPr>
        <w:t xml:space="preserve"> </w:t>
      </w:r>
      <w:r w:rsidRPr="00B96271">
        <w:rPr>
          <w:rFonts w:ascii="Times New Roman" w:hAnsi="Times New Roman"/>
          <w:sz w:val="27"/>
          <w:szCs w:val="27"/>
        </w:rPr>
        <w:t>«Разработка и актуализация градостроительной документации Некоузского муниципального района Ярославской области» на 2024-2026 годы</w:t>
      </w:r>
      <w:r w:rsidRPr="00B96271">
        <w:rPr>
          <w:rFonts w:ascii="Times New Roman" w:hAnsi="Times New Roman"/>
          <w:sz w:val="27"/>
          <w:szCs w:val="27"/>
        </w:rPr>
        <w:t xml:space="preserve"> в электронной форме по электронной почте </w:t>
      </w:r>
      <w:r w:rsidR="00832C28" w:rsidRPr="00B96271">
        <w:rPr>
          <w:rFonts w:ascii="Times New Roman" w:hAnsi="Times New Roman"/>
          <w:sz w:val="27"/>
          <w:szCs w:val="27"/>
        </w:rPr>
        <w:t>и в письменной форме на бумажном носителе.</w:t>
      </w:r>
    </w:p>
    <w:p w:rsidR="00832C28" w:rsidRPr="00B96271" w:rsidRDefault="00832C28" w:rsidP="00832C28">
      <w:pPr>
        <w:pStyle w:val="a4"/>
        <w:ind w:firstLine="708"/>
        <w:jc w:val="both"/>
        <w:rPr>
          <w:rFonts w:ascii="Times New Roman" w:hAnsi="Times New Roman"/>
          <w:sz w:val="27"/>
          <w:szCs w:val="27"/>
        </w:rPr>
      </w:pPr>
      <w:r w:rsidRPr="00B96271">
        <w:rPr>
          <w:rFonts w:ascii="Times New Roman" w:hAnsi="Times New Roman"/>
          <w:sz w:val="27"/>
          <w:szCs w:val="27"/>
        </w:rPr>
        <w:t xml:space="preserve">По истечении срока проведения общественного обсуждения замечаний и предложений в адрес Управления имущественных и земельных отношений администрации Некоузского муниципального района не поступало, в связи с чем, проект постановления </w:t>
      </w:r>
      <w:r w:rsidRPr="00B96271">
        <w:rPr>
          <w:rFonts w:ascii="Times New Roman" w:hAnsi="Times New Roman"/>
          <w:sz w:val="27"/>
          <w:szCs w:val="27"/>
        </w:rPr>
        <w:t>об утверждении муниципальной программы</w:t>
      </w:r>
      <w:r w:rsidRPr="00B96271">
        <w:rPr>
          <w:rFonts w:ascii="Times New Roman" w:hAnsi="Times New Roman"/>
          <w:sz w:val="27"/>
          <w:szCs w:val="27"/>
        </w:rPr>
        <w:t xml:space="preserve"> </w:t>
      </w:r>
      <w:r w:rsidRPr="00B96271">
        <w:rPr>
          <w:rFonts w:ascii="Times New Roman" w:hAnsi="Times New Roman"/>
          <w:sz w:val="27"/>
          <w:szCs w:val="27"/>
        </w:rPr>
        <w:t>«Разработка и актуализация градостроительной документации Некоузского муниципального района Ярославской области» на 2024-2026 годы</w:t>
      </w:r>
      <w:r w:rsidRPr="00B96271">
        <w:rPr>
          <w:rFonts w:ascii="Times New Roman" w:hAnsi="Times New Roman"/>
          <w:sz w:val="27"/>
          <w:szCs w:val="27"/>
        </w:rPr>
        <w:t xml:space="preserve"> не требует доработки и подлежит внесению на рассмотрение администрации Некоузского муниципального района.</w:t>
      </w:r>
    </w:p>
    <w:p w:rsidR="00F01E6F" w:rsidRPr="00B96271" w:rsidRDefault="00F01E6F">
      <w:pPr>
        <w:rPr>
          <w:sz w:val="27"/>
          <w:szCs w:val="27"/>
        </w:rPr>
      </w:pPr>
    </w:p>
    <w:p w:rsidR="00832C28" w:rsidRPr="00B96271" w:rsidRDefault="00832C28">
      <w:pPr>
        <w:rPr>
          <w:rFonts w:ascii="Times New Roman" w:hAnsi="Times New Roman" w:cs="Times New Roman"/>
          <w:sz w:val="27"/>
          <w:szCs w:val="27"/>
        </w:rPr>
      </w:pPr>
      <w:r w:rsidRPr="00B96271">
        <w:rPr>
          <w:rFonts w:ascii="Times New Roman" w:hAnsi="Times New Roman" w:cs="Times New Roman"/>
          <w:sz w:val="27"/>
          <w:szCs w:val="27"/>
        </w:rPr>
        <w:t xml:space="preserve">Начальник управления </w:t>
      </w:r>
      <w:proofErr w:type="gramStart"/>
      <w:r w:rsidRPr="00B96271">
        <w:rPr>
          <w:rFonts w:ascii="Times New Roman" w:hAnsi="Times New Roman" w:cs="Times New Roman"/>
          <w:sz w:val="27"/>
          <w:szCs w:val="27"/>
        </w:rPr>
        <w:t>имущественных</w:t>
      </w:r>
      <w:proofErr w:type="gramEnd"/>
      <w:r w:rsidRPr="00B96271">
        <w:rPr>
          <w:rFonts w:ascii="Times New Roman" w:hAnsi="Times New Roman" w:cs="Times New Roman"/>
          <w:sz w:val="27"/>
          <w:szCs w:val="27"/>
        </w:rPr>
        <w:t xml:space="preserve">                             М.О. Фролова</w:t>
      </w:r>
    </w:p>
    <w:p w:rsidR="00832C28" w:rsidRPr="00B96271" w:rsidRDefault="00832C28">
      <w:pPr>
        <w:rPr>
          <w:rFonts w:ascii="Times New Roman" w:hAnsi="Times New Roman" w:cs="Times New Roman"/>
          <w:sz w:val="27"/>
          <w:szCs w:val="27"/>
        </w:rPr>
      </w:pPr>
      <w:r w:rsidRPr="00B96271">
        <w:rPr>
          <w:rFonts w:ascii="Times New Roman" w:hAnsi="Times New Roman" w:cs="Times New Roman"/>
          <w:sz w:val="27"/>
          <w:szCs w:val="27"/>
        </w:rPr>
        <w:t xml:space="preserve">и земельных отношений </w:t>
      </w:r>
    </w:p>
    <w:p w:rsidR="00832C28" w:rsidRPr="00B96271" w:rsidRDefault="00832C28">
      <w:pPr>
        <w:rPr>
          <w:rFonts w:ascii="Times New Roman" w:hAnsi="Times New Roman" w:cs="Times New Roman"/>
          <w:sz w:val="27"/>
          <w:szCs w:val="27"/>
        </w:rPr>
      </w:pPr>
    </w:p>
    <w:p w:rsidR="00832C28" w:rsidRPr="00B96271" w:rsidRDefault="00832C28">
      <w:pPr>
        <w:rPr>
          <w:rFonts w:ascii="Times New Roman" w:hAnsi="Times New Roman" w:cs="Times New Roman"/>
          <w:sz w:val="27"/>
          <w:szCs w:val="27"/>
        </w:rPr>
      </w:pPr>
      <w:r w:rsidRPr="00B96271">
        <w:rPr>
          <w:rFonts w:ascii="Times New Roman" w:hAnsi="Times New Roman" w:cs="Times New Roman"/>
          <w:sz w:val="27"/>
          <w:szCs w:val="27"/>
        </w:rPr>
        <w:t>Протокол вел                                                                         К.Р. Краева</w:t>
      </w:r>
    </w:p>
    <w:p w:rsidR="00832C28" w:rsidRPr="00B96271" w:rsidRDefault="00832C28">
      <w:pPr>
        <w:rPr>
          <w:rFonts w:ascii="Times New Roman" w:hAnsi="Times New Roman" w:cs="Times New Roman"/>
          <w:sz w:val="27"/>
          <w:szCs w:val="27"/>
        </w:rPr>
      </w:pPr>
    </w:p>
    <w:sectPr w:rsidR="00832C28" w:rsidRPr="00B96271" w:rsidSect="00A53C9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423"/>
    <w:rsid w:val="00261423"/>
    <w:rsid w:val="00551A93"/>
    <w:rsid w:val="00687783"/>
    <w:rsid w:val="00832C28"/>
    <w:rsid w:val="00A30A8F"/>
    <w:rsid w:val="00A53C94"/>
    <w:rsid w:val="00B96271"/>
    <w:rsid w:val="00E90D35"/>
    <w:rsid w:val="00F01E6F"/>
    <w:rsid w:val="00F2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22E3E"/>
    <w:pPr>
      <w:spacing w:after="0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96271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8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22E3E"/>
    <w:pPr>
      <w:spacing w:after="0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96271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 К.Р.</dc:creator>
  <cp:keywords/>
  <dc:description/>
  <cp:lastModifiedBy>Краева К.Р.</cp:lastModifiedBy>
  <cp:revision>4</cp:revision>
  <cp:lastPrinted>2024-03-07T08:51:00Z</cp:lastPrinted>
  <dcterms:created xsi:type="dcterms:W3CDTF">2024-03-07T08:28:00Z</dcterms:created>
  <dcterms:modified xsi:type="dcterms:W3CDTF">2024-03-07T08:53:00Z</dcterms:modified>
</cp:coreProperties>
</file>