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91" w:rsidRPr="00152ADD" w:rsidRDefault="00A36391" w:rsidP="00A3639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52ADD">
        <w:rPr>
          <w:rFonts w:ascii="Times New Roman" w:hAnsi="Times New Roman"/>
          <w:b/>
          <w:sz w:val="28"/>
          <w:szCs w:val="28"/>
        </w:rPr>
        <w:t>Правила использования газовых приборов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36391" w:rsidRPr="00152ADD" w:rsidRDefault="00A36391" w:rsidP="00A3639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В соответствии с Указом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152ADD">
        <w:rPr>
          <w:rFonts w:ascii="Times New Roman" w:hAnsi="Times New Roman"/>
          <w:sz w:val="28"/>
          <w:szCs w:val="28"/>
        </w:rPr>
        <w:t xml:space="preserve">убернатора Ярославской области «Об усилении контроля за состоянием внутридомового и внутриквартирного газового оборудования» от 20.02.2016 № 82 на территории </w:t>
      </w:r>
      <w:proofErr w:type="gramStart"/>
      <w:r w:rsidRPr="00152ADD">
        <w:rPr>
          <w:rFonts w:ascii="Times New Roman" w:hAnsi="Times New Roman"/>
          <w:sz w:val="28"/>
          <w:szCs w:val="28"/>
        </w:rPr>
        <w:t>области</w:t>
      </w:r>
      <w:proofErr w:type="gramEnd"/>
      <w:r w:rsidRPr="00152ADD">
        <w:rPr>
          <w:rFonts w:ascii="Times New Roman" w:hAnsi="Times New Roman"/>
          <w:sz w:val="28"/>
          <w:szCs w:val="28"/>
        </w:rPr>
        <w:t xml:space="preserve"> на постоянной основе действуют комиссии по контролю за состоянием дымовых и вентиляционных каналов жилых помещений и многоквартирных домов, внутридомового и внутриквартирного газового оборудования. В состав этой комиссии также входят сотрудники Главного управления МЧС России по Ярославской области и подчинённых подразделений.</w:t>
      </w:r>
    </w:p>
    <w:p w:rsidR="00A36391" w:rsidRPr="00152ADD" w:rsidRDefault="00A36391" w:rsidP="00A3639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Согласно внесенным в КоАП изменениям вводится административная ответственность за правоотношения в газовой отрасли. В частности, речь идет о следующих правонарушениях: уклонение от заключения договора о техобслуживании и ремонте указанного оборудования, если заключение такого договора является обязательным; отказ в допуске представителя специализированной организации для выполнения работ по техобслуживанию и ремонту газового оборудования в случае уведомления о проведении таких работ в установленном порядке. Также будут штрафовать за нарушение требований к качеству (срокам, периодичности) работ (оказания услуг) по техобслуживанию и ремонту газового оборудования либо невыполнение таких работ (неоказание услуг), включенных в перечень, предусмотренный правилами обеспечения безопасного использования и содержания данного оборудования. Кроме того, к ответственности привлекут за уклонение от замены оборудования, входящего в состав внутридомового и (или) внутриквартирного газового оборудования, в случаях, если такая замена является обязательной, а равно за уклонение от заключения договора о техническом диагностировании газового оборудования, если заключение такого договора является обязательным.</w:t>
      </w:r>
    </w:p>
    <w:p w:rsidR="00A36391" w:rsidRPr="0070325D" w:rsidRDefault="00A36391" w:rsidP="007032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 xml:space="preserve">Размер штрафа для граждан составляет от 1 тыс. до 2 тыс. руб., для должностных лиц – от 5 тыс. до 20 тыс., для организаций – от 40 тыс. </w:t>
      </w:r>
      <w:proofErr w:type="gramStart"/>
      <w:r w:rsidRPr="00152ADD">
        <w:rPr>
          <w:rFonts w:ascii="Times New Roman" w:hAnsi="Times New Roman"/>
          <w:sz w:val="28"/>
          <w:szCs w:val="28"/>
        </w:rPr>
        <w:t>до</w:t>
      </w:r>
      <w:proofErr w:type="gramEnd"/>
      <w:r w:rsidRPr="00152ADD">
        <w:rPr>
          <w:rFonts w:ascii="Times New Roman" w:hAnsi="Times New Roman"/>
          <w:sz w:val="28"/>
          <w:szCs w:val="28"/>
        </w:rPr>
        <w:t xml:space="preserve"> 100 тыс. </w:t>
      </w:r>
      <w:proofErr w:type="gramStart"/>
      <w:r w:rsidRPr="00152ADD">
        <w:rPr>
          <w:rFonts w:ascii="Times New Roman" w:hAnsi="Times New Roman"/>
          <w:sz w:val="28"/>
          <w:szCs w:val="28"/>
        </w:rPr>
        <w:t>руб</w:t>
      </w:r>
      <w:proofErr w:type="gramEnd"/>
      <w:r w:rsidRPr="00152ADD">
        <w:rPr>
          <w:rFonts w:ascii="Times New Roman" w:hAnsi="Times New Roman"/>
          <w:sz w:val="28"/>
          <w:szCs w:val="28"/>
        </w:rPr>
        <w:t xml:space="preserve">. Если правонарушение привело к аварии или возникновению непосредственной угрозы причинения вреда жизни или здоровью людей, то </w:t>
      </w:r>
      <w:proofErr w:type="gramStart"/>
      <w:r w:rsidRPr="00152ADD">
        <w:rPr>
          <w:rFonts w:ascii="Times New Roman" w:hAnsi="Times New Roman"/>
          <w:sz w:val="28"/>
          <w:szCs w:val="28"/>
        </w:rPr>
        <w:t>санкция увеличивается до 10 тыс. – 30 тыс. руб., 50 тыс. – 100 тыс. руб., 100 тыс. – 400 тыс. руб. соответственно.</w:t>
      </w:r>
      <w:proofErr w:type="gramEnd"/>
      <w:r w:rsidRPr="00152ADD">
        <w:rPr>
          <w:rFonts w:ascii="Times New Roman" w:hAnsi="Times New Roman"/>
          <w:sz w:val="28"/>
          <w:szCs w:val="28"/>
        </w:rPr>
        <w:t xml:space="preserve"> Более строгое наказание (вплоть до дисквалификации и административного приостановления деятельности) предусмотрено за повторное совершение правонарушения.</w:t>
      </w:r>
    </w:p>
    <w:p w:rsidR="00A36391" w:rsidRPr="00152ADD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36391" w:rsidRDefault="00A36391" w:rsidP="00A3639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 xml:space="preserve">С целью недопущения взрывов бытового газа </w:t>
      </w:r>
      <w:r>
        <w:rPr>
          <w:rFonts w:ascii="Times New Roman" w:hAnsi="Times New Roman"/>
          <w:sz w:val="28"/>
          <w:szCs w:val="28"/>
        </w:rPr>
        <w:t>необходимо</w:t>
      </w:r>
      <w:r w:rsidRPr="00152ADD">
        <w:rPr>
          <w:rFonts w:ascii="Times New Roman" w:hAnsi="Times New Roman"/>
          <w:sz w:val="28"/>
          <w:szCs w:val="28"/>
        </w:rPr>
        <w:t xml:space="preserve"> неукоснительно соблюдать следующие </w:t>
      </w:r>
      <w:r w:rsidRPr="00A36391">
        <w:rPr>
          <w:rFonts w:ascii="Times New Roman" w:hAnsi="Times New Roman"/>
          <w:sz w:val="28"/>
          <w:szCs w:val="28"/>
        </w:rPr>
        <w:t>правила пользования газовыми приборами</w:t>
      </w:r>
      <w:r w:rsidRPr="00152ADD">
        <w:rPr>
          <w:rFonts w:ascii="Times New Roman" w:hAnsi="Times New Roman"/>
          <w:sz w:val="28"/>
          <w:szCs w:val="28"/>
        </w:rPr>
        <w:t>: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соблюдайте последовательность включения газовых приборов: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сначала зажгите спичку, а затем откройте подачу газа;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поручите установку, наладку, проверку и ремонт газовых приборов и оборудования квалифицированным специалистам;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lastRenderedPageBreak/>
        <w:t>примите меры по защите баллона и газовой трубки от воздействия тепла и прямых солнечных лучей;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храните газовый баллон в проветриваемом помещении, только в вертикальном положении;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убедитесь перед заменой баллона, что краны нового и отработанного баллонов закрыты. После замены проверьте герметичность соединений (при помощи нанесения мыльного раствора);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исключите случаи допуска детей к газовым приборам.</w:t>
      </w:r>
    </w:p>
    <w:p w:rsidR="00A36391" w:rsidRDefault="00A36391" w:rsidP="00A3639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36391">
        <w:rPr>
          <w:rFonts w:ascii="Times New Roman" w:hAnsi="Times New Roman"/>
          <w:sz w:val="28"/>
          <w:szCs w:val="28"/>
        </w:rPr>
        <w:t>Если погасло пламя в газовой горелке: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перекройте газовый кран;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если на кухне скопился газ, то следует заходить на кухню, закрывая органы дыхания мокрой тканью;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 xml:space="preserve">если концентрация газа велика и </w:t>
      </w:r>
      <w:proofErr w:type="gramStart"/>
      <w:r w:rsidRPr="00152ADD">
        <w:rPr>
          <w:rFonts w:ascii="Times New Roman" w:hAnsi="Times New Roman"/>
          <w:sz w:val="28"/>
          <w:szCs w:val="28"/>
        </w:rPr>
        <w:t>перекрыть</w:t>
      </w:r>
      <w:proofErr w:type="gramEnd"/>
      <w:r w:rsidRPr="00152ADD">
        <w:rPr>
          <w:rFonts w:ascii="Times New Roman" w:hAnsi="Times New Roman"/>
          <w:sz w:val="28"/>
          <w:szCs w:val="28"/>
        </w:rPr>
        <w:t xml:space="preserve"> его невозможно, то немедленно эвакуируйтесь и предупредите соседей;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откройте окна и проветрите помещение;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вызовите аварийную газовую службу, пожарную охрану и скорую помощь. </w:t>
      </w:r>
    </w:p>
    <w:p w:rsidR="00A36391" w:rsidRDefault="00A36391" w:rsidP="00A3639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36391">
        <w:rPr>
          <w:rFonts w:ascii="Times New Roman" w:hAnsi="Times New Roman"/>
          <w:sz w:val="28"/>
          <w:szCs w:val="28"/>
        </w:rPr>
        <w:t>При запахе газа недопустимо: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курить;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пользоваться открытым огнем;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отключать рубильник, находящийся в непосредственной близости от места утечки газа;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пользоваться лифтом;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включать /выключать свет; 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 xml:space="preserve">нажимать на кнопку </w:t>
      </w:r>
      <w:proofErr w:type="spellStart"/>
      <w:r w:rsidRPr="00152ADD">
        <w:rPr>
          <w:rFonts w:ascii="Times New Roman" w:hAnsi="Times New Roman"/>
          <w:sz w:val="28"/>
          <w:szCs w:val="28"/>
        </w:rPr>
        <w:t>электрозвонка</w:t>
      </w:r>
      <w:proofErr w:type="spellEnd"/>
      <w:r w:rsidRPr="00152ADD">
        <w:rPr>
          <w:rFonts w:ascii="Times New Roman" w:hAnsi="Times New Roman"/>
          <w:sz w:val="28"/>
          <w:szCs w:val="28"/>
        </w:rPr>
        <w:t>;</w:t>
      </w:r>
    </w:p>
    <w:p w:rsidR="00A36391" w:rsidRDefault="00A36391" w:rsidP="00A3639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2ADD">
        <w:rPr>
          <w:rFonts w:ascii="Times New Roman" w:hAnsi="Times New Roman"/>
          <w:sz w:val="28"/>
          <w:szCs w:val="28"/>
        </w:rPr>
        <w:t>включать/выключать электроприборы.</w:t>
      </w:r>
    </w:p>
    <w:p w:rsidR="00A36391" w:rsidRDefault="00A36391" w:rsidP="00A3639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6391" w:rsidRPr="00A36391" w:rsidRDefault="00A36391" w:rsidP="00A3639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6391">
        <w:rPr>
          <w:rFonts w:ascii="Times New Roman" w:hAnsi="Times New Roman"/>
          <w:b/>
          <w:sz w:val="28"/>
          <w:szCs w:val="28"/>
        </w:rPr>
        <w:t>Телефон для вызова оперативных служб - 112.</w:t>
      </w:r>
    </w:p>
    <w:p w:rsidR="00A36391" w:rsidRPr="00152ADD" w:rsidRDefault="00A36391" w:rsidP="00A3639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BDB" w:rsidRDefault="00FA0BDB" w:rsidP="00A36391">
      <w:pPr>
        <w:spacing w:after="0" w:line="240" w:lineRule="auto"/>
        <w:ind w:firstLine="709"/>
      </w:pPr>
    </w:p>
    <w:sectPr w:rsidR="00FA0BDB" w:rsidSect="00C82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13C" w:rsidRDefault="0014113C" w:rsidP="006019F4">
      <w:pPr>
        <w:spacing w:after="0" w:line="240" w:lineRule="auto"/>
      </w:pPr>
      <w:r>
        <w:separator/>
      </w:r>
    </w:p>
  </w:endnote>
  <w:endnote w:type="continuationSeparator" w:id="0">
    <w:p w:rsidR="0014113C" w:rsidRDefault="0014113C" w:rsidP="006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13C" w:rsidRDefault="0014113C" w:rsidP="006019F4">
      <w:pPr>
        <w:spacing w:after="0" w:line="240" w:lineRule="auto"/>
      </w:pPr>
      <w:r>
        <w:separator/>
      </w:r>
    </w:p>
  </w:footnote>
  <w:footnote w:type="continuationSeparator" w:id="0">
    <w:p w:rsidR="0014113C" w:rsidRDefault="0014113C" w:rsidP="006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9F4" w:rsidRDefault="006019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391"/>
    <w:rsid w:val="00000549"/>
    <w:rsid w:val="000034A2"/>
    <w:rsid w:val="00003F77"/>
    <w:rsid w:val="000071BB"/>
    <w:rsid w:val="000072B0"/>
    <w:rsid w:val="00007498"/>
    <w:rsid w:val="00007F42"/>
    <w:rsid w:val="000104CF"/>
    <w:rsid w:val="000111E7"/>
    <w:rsid w:val="0001339A"/>
    <w:rsid w:val="000147AE"/>
    <w:rsid w:val="00016131"/>
    <w:rsid w:val="00016C49"/>
    <w:rsid w:val="000250AB"/>
    <w:rsid w:val="00030134"/>
    <w:rsid w:val="00034129"/>
    <w:rsid w:val="00036C49"/>
    <w:rsid w:val="000457E7"/>
    <w:rsid w:val="00060210"/>
    <w:rsid w:val="00061FDF"/>
    <w:rsid w:val="0006594A"/>
    <w:rsid w:val="00066FED"/>
    <w:rsid w:val="00067389"/>
    <w:rsid w:val="00071209"/>
    <w:rsid w:val="00072EAD"/>
    <w:rsid w:val="000734D8"/>
    <w:rsid w:val="00085AEB"/>
    <w:rsid w:val="000A3EB3"/>
    <w:rsid w:val="000B2F77"/>
    <w:rsid w:val="000B39BE"/>
    <w:rsid w:val="000C7E73"/>
    <w:rsid w:val="000D4DE9"/>
    <w:rsid w:val="000D5D7A"/>
    <w:rsid w:val="000E18ED"/>
    <w:rsid w:val="000E3861"/>
    <w:rsid w:val="000E77C3"/>
    <w:rsid w:val="00102297"/>
    <w:rsid w:val="00102887"/>
    <w:rsid w:val="00110033"/>
    <w:rsid w:val="00112792"/>
    <w:rsid w:val="00113EF4"/>
    <w:rsid w:val="00116D58"/>
    <w:rsid w:val="00117AFB"/>
    <w:rsid w:val="0012392E"/>
    <w:rsid w:val="00124862"/>
    <w:rsid w:val="0012625F"/>
    <w:rsid w:val="0014113C"/>
    <w:rsid w:val="001438E0"/>
    <w:rsid w:val="00163666"/>
    <w:rsid w:val="001651A8"/>
    <w:rsid w:val="001653D7"/>
    <w:rsid w:val="00180EA1"/>
    <w:rsid w:val="00182DDD"/>
    <w:rsid w:val="001A096A"/>
    <w:rsid w:val="001A14F3"/>
    <w:rsid w:val="001A6447"/>
    <w:rsid w:val="001C66FA"/>
    <w:rsid w:val="001C6F14"/>
    <w:rsid w:val="001D1A16"/>
    <w:rsid w:val="001D2884"/>
    <w:rsid w:val="001D2BE3"/>
    <w:rsid w:val="001D783F"/>
    <w:rsid w:val="001E3C7A"/>
    <w:rsid w:val="001F019D"/>
    <w:rsid w:val="001F3759"/>
    <w:rsid w:val="00203D6A"/>
    <w:rsid w:val="00204A23"/>
    <w:rsid w:val="002051AD"/>
    <w:rsid w:val="00205C57"/>
    <w:rsid w:val="00206231"/>
    <w:rsid w:val="0022241C"/>
    <w:rsid w:val="00233801"/>
    <w:rsid w:val="00242BA8"/>
    <w:rsid w:val="00245338"/>
    <w:rsid w:val="00256472"/>
    <w:rsid w:val="00272905"/>
    <w:rsid w:val="002733A1"/>
    <w:rsid w:val="00277544"/>
    <w:rsid w:val="00282BC3"/>
    <w:rsid w:val="002C2850"/>
    <w:rsid w:val="002C4C49"/>
    <w:rsid w:val="002C665F"/>
    <w:rsid w:val="002D1874"/>
    <w:rsid w:val="002D3E49"/>
    <w:rsid w:val="002E01CD"/>
    <w:rsid w:val="002E1A98"/>
    <w:rsid w:val="002E2611"/>
    <w:rsid w:val="002E5733"/>
    <w:rsid w:val="002F25AE"/>
    <w:rsid w:val="002F3E4F"/>
    <w:rsid w:val="002F58A2"/>
    <w:rsid w:val="00301992"/>
    <w:rsid w:val="00307354"/>
    <w:rsid w:val="003112AA"/>
    <w:rsid w:val="003148B9"/>
    <w:rsid w:val="003159C0"/>
    <w:rsid w:val="00316C85"/>
    <w:rsid w:val="00337C6D"/>
    <w:rsid w:val="003463C6"/>
    <w:rsid w:val="00353E85"/>
    <w:rsid w:val="003540EF"/>
    <w:rsid w:val="00354691"/>
    <w:rsid w:val="00360746"/>
    <w:rsid w:val="003807EE"/>
    <w:rsid w:val="003865E6"/>
    <w:rsid w:val="003964CC"/>
    <w:rsid w:val="003A339C"/>
    <w:rsid w:val="003B2ED2"/>
    <w:rsid w:val="003D0024"/>
    <w:rsid w:val="003D0A2A"/>
    <w:rsid w:val="003D5015"/>
    <w:rsid w:val="003F6DAB"/>
    <w:rsid w:val="00407360"/>
    <w:rsid w:val="004107DC"/>
    <w:rsid w:val="00410C89"/>
    <w:rsid w:val="00411B36"/>
    <w:rsid w:val="00412125"/>
    <w:rsid w:val="0043134E"/>
    <w:rsid w:val="004313CF"/>
    <w:rsid w:val="004367A9"/>
    <w:rsid w:val="004433B1"/>
    <w:rsid w:val="00447EF3"/>
    <w:rsid w:val="0045129C"/>
    <w:rsid w:val="0046303A"/>
    <w:rsid w:val="0048603E"/>
    <w:rsid w:val="004913F1"/>
    <w:rsid w:val="00495283"/>
    <w:rsid w:val="00495BCE"/>
    <w:rsid w:val="004A1236"/>
    <w:rsid w:val="004B1C2E"/>
    <w:rsid w:val="004B2FF3"/>
    <w:rsid w:val="004B376F"/>
    <w:rsid w:val="004C0AE3"/>
    <w:rsid w:val="004D1ECE"/>
    <w:rsid w:val="004D3EA3"/>
    <w:rsid w:val="004E4203"/>
    <w:rsid w:val="004E6D75"/>
    <w:rsid w:val="004F1AE5"/>
    <w:rsid w:val="004F5BD9"/>
    <w:rsid w:val="004F6E94"/>
    <w:rsid w:val="004F7CF2"/>
    <w:rsid w:val="00504A78"/>
    <w:rsid w:val="00507DEB"/>
    <w:rsid w:val="005125FE"/>
    <w:rsid w:val="00520433"/>
    <w:rsid w:val="00521626"/>
    <w:rsid w:val="005347E7"/>
    <w:rsid w:val="00534E89"/>
    <w:rsid w:val="0054274E"/>
    <w:rsid w:val="005442A0"/>
    <w:rsid w:val="00545E7C"/>
    <w:rsid w:val="00550371"/>
    <w:rsid w:val="005575EA"/>
    <w:rsid w:val="00561E21"/>
    <w:rsid w:val="005627DE"/>
    <w:rsid w:val="005721DE"/>
    <w:rsid w:val="005754BF"/>
    <w:rsid w:val="0059377C"/>
    <w:rsid w:val="005A698B"/>
    <w:rsid w:val="005C4119"/>
    <w:rsid w:val="005C55D1"/>
    <w:rsid w:val="005E1670"/>
    <w:rsid w:val="005E22DA"/>
    <w:rsid w:val="005F3D1B"/>
    <w:rsid w:val="005F4A4F"/>
    <w:rsid w:val="006019F4"/>
    <w:rsid w:val="00602DD5"/>
    <w:rsid w:val="00620CA7"/>
    <w:rsid w:val="00624231"/>
    <w:rsid w:val="00626BFD"/>
    <w:rsid w:val="00634E47"/>
    <w:rsid w:val="00636244"/>
    <w:rsid w:val="00641206"/>
    <w:rsid w:val="00660BF4"/>
    <w:rsid w:val="0066134B"/>
    <w:rsid w:val="00663D0B"/>
    <w:rsid w:val="00672D82"/>
    <w:rsid w:val="00675A6D"/>
    <w:rsid w:val="00676FA2"/>
    <w:rsid w:val="00682BB6"/>
    <w:rsid w:val="00686CC0"/>
    <w:rsid w:val="006977BB"/>
    <w:rsid w:val="006A02BE"/>
    <w:rsid w:val="006A2BCC"/>
    <w:rsid w:val="006A2EF3"/>
    <w:rsid w:val="006B1F6D"/>
    <w:rsid w:val="006B4469"/>
    <w:rsid w:val="006C5157"/>
    <w:rsid w:val="006D2348"/>
    <w:rsid w:val="006E2BEC"/>
    <w:rsid w:val="006E3A33"/>
    <w:rsid w:val="006F64F8"/>
    <w:rsid w:val="0070325D"/>
    <w:rsid w:val="00704383"/>
    <w:rsid w:val="00714B17"/>
    <w:rsid w:val="00721938"/>
    <w:rsid w:val="0073239D"/>
    <w:rsid w:val="00737CC0"/>
    <w:rsid w:val="00741B0C"/>
    <w:rsid w:val="00741B84"/>
    <w:rsid w:val="00752720"/>
    <w:rsid w:val="00755A7C"/>
    <w:rsid w:val="00756C13"/>
    <w:rsid w:val="007608CF"/>
    <w:rsid w:val="00760EEA"/>
    <w:rsid w:val="00760F00"/>
    <w:rsid w:val="00771718"/>
    <w:rsid w:val="0077603B"/>
    <w:rsid w:val="007765CD"/>
    <w:rsid w:val="0078590E"/>
    <w:rsid w:val="0079201C"/>
    <w:rsid w:val="00797B78"/>
    <w:rsid w:val="007A1D01"/>
    <w:rsid w:val="007A2B24"/>
    <w:rsid w:val="007B0C97"/>
    <w:rsid w:val="007B7424"/>
    <w:rsid w:val="007B75B7"/>
    <w:rsid w:val="007C1649"/>
    <w:rsid w:val="007C5559"/>
    <w:rsid w:val="007D3ECE"/>
    <w:rsid w:val="007D4BB1"/>
    <w:rsid w:val="007D767F"/>
    <w:rsid w:val="007E3D30"/>
    <w:rsid w:val="007F13D8"/>
    <w:rsid w:val="007F63DB"/>
    <w:rsid w:val="0080333B"/>
    <w:rsid w:val="0080795E"/>
    <w:rsid w:val="00814000"/>
    <w:rsid w:val="00821121"/>
    <w:rsid w:val="00827940"/>
    <w:rsid w:val="00830B75"/>
    <w:rsid w:val="008310AE"/>
    <w:rsid w:val="0083192C"/>
    <w:rsid w:val="008335CA"/>
    <w:rsid w:val="008348C3"/>
    <w:rsid w:val="0083707F"/>
    <w:rsid w:val="00844CB1"/>
    <w:rsid w:val="00850218"/>
    <w:rsid w:val="0085053E"/>
    <w:rsid w:val="00862919"/>
    <w:rsid w:val="008749A7"/>
    <w:rsid w:val="00876A2B"/>
    <w:rsid w:val="00877816"/>
    <w:rsid w:val="00882C19"/>
    <w:rsid w:val="008918D7"/>
    <w:rsid w:val="008A0E88"/>
    <w:rsid w:val="008A3170"/>
    <w:rsid w:val="008A4B3A"/>
    <w:rsid w:val="008A5548"/>
    <w:rsid w:val="008B223A"/>
    <w:rsid w:val="008B3FC9"/>
    <w:rsid w:val="008C3918"/>
    <w:rsid w:val="008D5492"/>
    <w:rsid w:val="008F5A7D"/>
    <w:rsid w:val="00930F9F"/>
    <w:rsid w:val="00944A21"/>
    <w:rsid w:val="00952A40"/>
    <w:rsid w:val="009553AC"/>
    <w:rsid w:val="00956329"/>
    <w:rsid w:val="00962010"/>
    <w:rsid w:val="00962DCE"/>
    <w:rsid w:val="00964A1F"/>
    <w:rsid w:val="009804AD"/>
    <w:rsid w:val="00980791"/>
    <w:rsid w:val="009868E1"/>
    <w:rsid w:val="0099770B"/>
    <w:rsid w:val="009C7BDB"/>
    <w:rsid w:val="009D1376"/>
    <w:rsid w:val="009D2B16"/>
    <w:rsid w:val="009D2B54"/>
    <w:rsid w:val="009D480D"/>
    <w:rsid w:val="009F2D76"/>
    <w:rsid w:val="00A11165"/>
    <w:rsid w:val="00A17342"/>
    <w:rsid w:val="00A266E2"/>
    <w:rsid w:val="00A36391"/>
    <w:rsid w:val="00A37CFD"/>
    <w:rsid w:val="00A40EC1"/>
    <w:rsid w:val="00A439DA"/>
    <w:rsid w:val="00A55FC6"/>
    <w:rsid w:val="00A63563"/>
    <w:rsid w:val="00A95732"/>
    <w:rsid w:val="00A960EE"/>
    <w:rsid w:val="00A96FBA"/>
    <w:rsid w:val="00AA4819"/>
    <w:rsid w:val="00AB61AA"/>
    <w:rsid w:val="00AC6167"/>
    <w:rsid w:val="00AE08FD"/>
    <w:rsid w:val="00AE1AEA"/>
    <w:rsid w:val="00AF70FE"/>
    <w:rsid w:val="00B20007"/>
    <w:rsid w:val="00B21E06"/>
    <w:rsid w:val="00B22280"/>
    <w:rsid w:val="00B2237D"/>
    <w:rsid w:val="00B253D8"/>
    <w:rsid w:val="00B262FB"/>
    <w:rsid w:val="00B26EF2"/>
    <w:rsid w:val="00B328C7"/>
    <w:rsid w:val="00B361AC"/>
    <w:rsid w:val="00B3768F"/>
    <w:rsid w:val="00B425C4"/>
    <w:rsid w:val="00B449F4"/>
    <w:rsid w:val="00B52547"/>
    <w:rsid w:val="00B65E38"/>
    <w:rsid w:val="00B714CD"/>
    <w:rsid w:val="00B82B05"/>
    <w:rsid w:val="00B85387"/>
    <w:rsid w:val="00BA18F2"/>
    <w:rsid w:val="00BA2F57"/>
    <w:rsid w:val="00BA7B76"/>
    <w:rsid w:val="00BB016C"/>
    <w:rsid w:val="00BC0955"/>
    <w:rsid w:val="00BC2A6B"/>
    <w:rsid w:val="00BE137A"/>
    <w:rsid w:val="00BE27BE"/>
    <w:rsid w:val="00BE7834"/>
    <w:rsid w:val="00BF3C66"/>
    <w:rsid w:val="00C0011F"/>
    <w:rsid w:val="00C03B55"/>
    <w:rsid w:val="00C06A05"/>
    <w:rsid w:val="00C07366"/>
    <w:rsid w:val="00C1057E"/>
    <w:rsid w:val="00C106D0"/>
    <w:rsid w:val="00C11445"/>
    <w:rsid w:val="00C12434"/>
    <w:rsid w:val="00C167A2"/>
    <w:rsid w:val="00C17D1C"/>
    <w:rsid w:val="00C26AD5"/>
    <w:rsid w:val="00C26E24"/>
    <w:rsid w:val="00C31419"/>
    <w:rsid w:val="00C41303"/>
    <w:rsid w:val="00C458CD"/>
    <w:rsid w:val="00C63073"/>
    <w:rsid w:val="00C717C3"/>
    <w:rsid w:val="00C73CD7"/>
    <w:rsid w:val="00C74660"/>
    <w:rsid w:val="00C82543"/>
    <w:rsid w:val="00CB379F"/>
    <w:rsid w:val="00CB51CE"/>
    <w:rsid w:val="00CB79DA"/>
    <w:rsid w:val="00CC2D5B"/>
    <w:rsid w:val="00CC53A3"/>
    <w:rsid w:val="00CC546F"/>
    <w:rsid w:val="00CC6F15"/>
    <w:rsid w:val="00CD0353"/>
    <w:rsid w:val="00CD459A"/>
    <w:rsid w:val="00CF1170"/>
    <w:rsid w:val="00CF5EC6"/>
    <w:rsid w:val="00CF676A"/>
    <w:rsid w:val="00D00E7C"/>
    <w:rsid w:val="00D0468B"/>
    <w:rsid w:val="00D2217D"/>
    <w:rsid w:val="00D31971"/>
    <w:rsid w:val="00D32A9B"/>
    <w:rsid w:val="00D32F20"/>
    <w:rsid w:val="00D35911"/>
    <w:rsid w:val="00D4473D"/>
    <w:rsid w:val="00D451FF"/>
    <w:rsid w:val="00D549C9"/>
    <w:rsid w:val="00D57810"/>
    <w:rsid w:val="00D57C3C"/>
    <w:rsid w:val="00D603B5"/>
    <w:rsid w:val="00D624DA"/>
    <w:rsid w:val="00D778D2"/>
    <w:rsid w:val="00D80789"/>
    <w:rsid w:val="00D81D59"/>
    <w:rsid w:val="00D84229"/>
    <w:rsid w:val="00D91A02"/>
    <w:rsid w:val="00D928F4"/>
    <w:rsid w:val="00D9340B"/>
    <w:rsid w:val="00DA4120"/>
    <w:rsid w:val="00DA46EC"/>
    <w:rsid w:val="00DB040F"/>
    <w:rsid w:val="00DB1BF7"/>
    <w:rsid w:val="00DC0B9B"/>
    <w:rsid w:val="00DC1FEE"/>
    <w:rsid w:val="00DD4F7A"/>
    <w:rsid w:val="00DE03CE"/>
    <w:rsid w:val="00DE37DC"/>
    <w:rsid w:val="00DE523C"/>
    <w:rsid w:val="00DF4320"/>
    <w:rsid w:val="00E02E31"/>
    <w:rsid w:val="00E02EF8"/>
    <w:rsid w:val="00E03DCA"/>
    <w:rsid w:val="00E145BD"/>
    <w:rsid w:val="00E244C5"/>
    <w:rsid w:val="00E41D52"/>
    <w:rsid w:val="00E502E4"/>
    <w:rsid w:val="00E56FB2"/>
    <w:rsid w:val="00E61AD7"/>
    <w:rsid w:val="00E623C3"/>
    <w:rsid w:val="00E6431A"/>
    <w:rsid w:val="00E743D1"/>
    <w:rsid w:val="00E9141E"/>
    <w:rsid w:val="00EA099B"/>
    <w:rsid w:val="00EA5FAB"/>
    <w:rsid w:val="00EB1692"/>
    <w:rsid w:val="00EB218C"/>
    <w:rsid w:val="00ED59F4"/>
    <w:rsid w:val="00F06402"/>
    <w:rsid w:val="00F06B8B"/>
    <w:rsid w:val="00F11419"/>
    <w:rsid w:val="00F129CE"/>
    <w:rsid w:val="00F237C0"/>
    <w:rsid w:val="00F242CA"/>
    <w:rsid w:val="00F51951"/>
    <w:rsid w:val="00F5715C"/>
    <w:rsid w:val="00F72D09"/>
    <w:rsid w:val="00F757CD"/>
    <w:rsid w:val="00F854B6"/>
    <w:rsid w:val="00F902D5"/>
    <w:rsid w:val="00F91A71"/>
    <w:rsid w:val="00F93688"/>
    <w:rsid w:val="00FA0BDB"/>
    <w:rsid w:val="00FA2072"/>
    <w:rsid w:val="00FB19B9"/>
    <w:rsid w:val="00FC7D64"/>
    <w:rsid w:val="00FD130D"/>
    <w:rsid w:val="00FD17B2"/>
    <w:rsid w:val="00FD1CF4"/>
    <w:rsid w:val="00FD4159"/>
    <w:rsid w:val="00FE0761"/>
    <w:rsid w:val="00FE0FE2"/>
    <w:rsid w:val="00FE73F8"/>
    <w:rsid w:val="00FF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363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0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9F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0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9F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363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0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9F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01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9F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Паутова Юлия Сергеевна</dc:creator>
  <cp:lastModifiedBy>Кудряшов Ю.А.</cp:lastModifiedBy>
  <cp:revision>5</cp:revision>
  <dcterms:created xsi:type="dcterms:W3CDTF">2017-02-02T11:08:00Z</dcterms:created>
  <dcterms:modified xsi:type="dcterms:W3CDTF">2017-02-09T07:53:00Z</dcterms:modified>
</cp:coreProperties>
</file>