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FC" w:rsidRDefault="001C36FC" w:rsidP="001C36F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1C36FC" w:rsidRDefault="001C36FC" w:rsidP="001C36F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1C36FC" w:rsidRDefault="001C36FC" w:rsidP="001C36F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Некоузского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1C36FC" w:rsidRDefault="001C36FC" w:rsidP="001C36F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</w:t>
      </w:r>
      <w:r w:rsidR="00BB147C">
        <w:rPr>
          <w:sz w:val="24"/>
          <w:szCs w:val="24"/>
        </w:rPr>
        <w:t>6</w:t>
      </w:r>
      <w:r>
        <w:rPr>
          <w:sz w:val="24"/>
          <w:szCs w:val="24"/>
        </w:rPr>
        <w:t>.02.201</w:t>
      </w:r>
      <w:r w:rsidR="00BB147C">
        <w:rPr>
          <w:sz w:val="24"/>
          <w:szCs w:val="24"/>
        </w:rPr>
        <w:t>6</w:t>
      </w:r>
      <w:r>
        <w:rPr>
          <w:sz w:val="24"/>
          <w:szCs w:val="24"/>
        </w:rPr>
        <w:t xml:space="preserve"> г. № </w:t>
      </w:r>
      <w:r w:rsidR="00BB147C">
        <w:rPr>
          <w:sz w:val="24"/>
          <w:szCs w:val="24"/>
        </w:rPr>
        <w:t>91</w:t>
      </w:r>
    </w:p>
    <w:p w:rsidR="001C36FC" w:rsidRPr="00BB147C" w:rsidRDefault="001C36FC" w:rsidP="001C36FC">
      <w:pPr>
        <w:pStyle w:val="1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</w:pPr>
      <w:r w:rsidRPr="00BB147C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BB147C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</w:t>
      </w:r>
      <w:r w:rsidRPr="00BB147C">
        <w:rPr>
          <w:rFonts w:ascii="Times New Roman" w:hAnsi="Times New Roman" w:cs="Times New Roman"/>
          <w:b w:val="0"/>
          <w:sz w:val="28"/>
          <w:szCs w:val="28"/>
        </w:rPr>
        <w:t>в</w:t>
      </w:r>
      <w:r w:rsidRPr="00BB147C">
        <w:rPr>
          <w:rFonts w:ascii="Times New Roman" w:hAnsi="Times New Roman" w:cs="Times New Roman"/>
          <w:b w:val="0"/>
          <w:sz w:val="28"/>
          <w:szCs w:val="28"/>
        </w:rPr>
        <w:t>лялась в 201</w:t>
      </w:r>
      <w:r w:rsidR="00CB0E4D">
        <w:rPr>
          <w:rFonts w:ascii="Times New Roman" w:hAnsi="Times New Roman" w:cs="Times New Roman"/>
          <w:b w:val="0"/>
          <w:sz w:val="28"/>
          <w:szCs w:val="28"/>
        </w:rPr>
        <w:t>8</w:t>
      </w:r>
      <w:r w:rsidRPr="00BB147C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Pr="00BB147C">
        <w:rPr>
          <w:rFonts w:ascii="Times New Roman" w:hAnsi="Times New Roman" w:cs="Times New Roman"/>
          <w:sz w:val="28"/>
          <w:szCs w:val="28"/>
        </w:rPr>
        <w:t xml:space="preserve">      </w:t>
      </w:r>
      <w:r w:rsidRPr="00BB147C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 xml:space="preserve">                                                                                            </w:t>
      </w:r>
    </w:p>
    <w:p w:rsidR="00BB147C" w:rsidRDefault="001C36FC" w:rsidP="001C36FC">
      <w:pPr>
        <w:jc w:val="center"/>
        <w:rPr>
          <w:sz w:val="24"/>
          <w:szCs w:val="24"/>
        </w:rPr>
      </w:pPr>
      <w:r w:rsidRPr="001C36FC">
        <w:rPr>
          <w:sz w:val="24"/>
          <w:szCs w:val="24"/>
          <w:u w:val="single"/>
        </w:rPr>
        <w:t xml:space="preserve">Муниципальная программа «Гражданское общество и открытая власть в </w:t>
      </w:r>
      <w:proofErr w:type="spellStart"/>
      <w:r w:rsidRPr="001C36FC">
        <w:rPr>
          <w:sz w:val="24"/>
          <w:szCs w:val="24"/>
          <w:u w:val="single"/>
        </w:rPr>
        <w:t>Некеоузском</w:t>
      </w:r>
      <w:proofErr w:type="spellEnd"/>
      <w:r w:rsidRPr="001C36FC">
        <w:rPr>
          <w:sz w:val="24"/>
          <w:szCs w:val="24"/>
          <w:u w:val="single"/>
        </w:rPr>
        <w:t xml:space="preserve"> муниципальном районе» на 2016-2018 годы</w:t>
      </w:r>
      <w:r w:rsidRPr="001C36FC">
        <w:rPr>
          <w:sz w:val="24"/>
          <w:szCs w:val="24"/>
        </w:rPr>
        <w:t xml:space="preserve"> _</w:t>
      </w:r>
    </w:p>
    <w:p w:rsidR="001C36FC" w:rsidRPr="001C36FC" w:rsidRDefault="00BB147C" w:rsidP="001C36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МЦП «Поддержка социально – ориентированных некоммерческих организаций в </w:t>
      </w:r>
      <w:proofErr w:type="spellStart"/>
      <w:r>
        <w:rPr>
          <w:sz w:val="24"/>
          <w:szCs w:val="24"/>
        </w:rPr>
        <w:t>Некоузском</w:t>
      </w:r>
      <w:proofErr w:type="spellEnd"/>
      <w:r>
        <w:rPr>
          <w:sz w:val="24"/>
          <w:szCs w:val="24"/>
        </w:rPr>
        <w:t xml:space="preserve"> муниципальном районе»</w:t>
      </w:r>
    </w:p>
    <w:p w:rsidR="001C36FC" w:rsidRPr="001C36FC" w:rsidRDefault="001C36FC" w:rsidP="001C36FC">
      <w:pPr>
        <w:ind w:firstLine="698"/>
        <w:jc w:val="center"/>
        <w:rPr>
          <w:sz w:val="24"/>
          <w:szCs w:val="24"/>
        </w:rPr>
      </w:pPr>
      <w:r w:rsidRPr="001C36FC">
        <w:rPr>
          <w:sz w:val="24"/>
          <w:szCs w:val="24"/>
        </w:rPr>
        <w:t>(название)</w:t>
      </w:r>
    </w:p>
    <w:p w:rsidR="001C36FC" w:rsidRPr="001C36FC" w:rsidRDefault="001C36FC" w:rsidP="00BB147C">
      <w:pPr>
        <w:jc w:val="center"/>
        <w:rPr>
          <w:sz w:val="24"/>
          <w:szCs w:val="24"/>
        </w:rPr>
      </w:pPr>
      <w:r w:rsidRPr="001C36FC">
        <w:rPr>
          <w:sz w:val="24"/>
          <w:szCs w:val="24"/>
        </w:rPr>
        <w:t>за _</w:t>
      </w:r>
      <w:r w:rsidRPr="001C36FC">
        <w:rPr>
          <w:sz w:val="24"/>
          <w:szCs w:val="24"/>
          <w:u w:val="single"/>
        </w:rPr>
        <w:t xml:space="preserve"> 2018 г.</w:t>
      </w:r>
      <w:r w:rsidRPr="001C36FC">
        <w:rPr>
          <w:sz w:val="24"/>
          <w:szCs w:val="24"/>
        </w:rPr>
        <w:t>______</w:t>
      </w:r>
    </w:p>
    <w:p w:rsidR="001C36FC" w:rsidRPr="001C36FC" w:rsidRDefault="001C36FC" w:rsidP="00BB147C">
      <w:pPr>
        <w:jc w:val="center"/>
        <w:rPr>
          <w:sz w:val="24"/>
          <w:szCs w:val="24"/>
        </w:rPr>
      </w:pPr>
      <w:r w:rsidRPr="001C36FC">
        <w:rPr>
          <w:sz w:val="24"/>
          <w:szCs w:val="24"/>
        </w:rPr>
        <w:t>(период)</w:t>
      </w:r>
    </w:p>
    <w:p w:rsidR="001C36FC" w:rsidRPr="001C36FC" w:rsidRDefault="001C36FC" w:rsidP="00BB147C">
      <w:pPr>
        <w:jc w:val="center"/>
        <w:rPr>
          <w:sz w:val="24"/>
          <w:szCs w:val="24"/>
        </w:rPr>
      </w:pPr>
      <w:r w:rsidRPr="001C36FC">
        <w:rPr>
          <w:sz w:val="24"/>
          <w:szCs w:val="24"/>
        </w:rPr>
        <w:t>Субъект бюджетного планирования ___</w:t>
      </w:r>
      <w:r w:rsidRPr="001C36FC">
        <w:rPr>
          <w:sz w:val="24"/>
          <w:szCs w:val="24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1C36FC">
        <w:rPr>
          <w:sz w:val="24"/>
          <w:szCs w:val="24"/>
          <w:u w:val="single"/>
        </w:rPr>
        <w:t>Некоузского</w:t>
      </w:r>
      <w:proofErr w:type="spellEnd"/>
      <w:r w:rsidRPr="001C36FC">
        <w:rPr>
          <w:sz w:val="24"/>
          <w:szCs w:val="24"/>
          <w:u w:val="single"/>
        </w:rPr>
        <w:t xml:space="preserve"> муниципального района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b/>
          <w:sz w:val="24"/>
          <w:szCs w:val="24"/>
        </w:rPr>
        <w:t>1. Основания для реализации муниципальной целевой программы</w:t>
      </w:r>
      <w:r w:rsidRPr="001C36FC">
        <w:rPr>
          <w:sz w:val="24"/>
          <w:szCs w:val="24"/>
        </w:rPr>
        <w:t xml:space="preserve"> (муниципальной целевой программы), реализация которой осущест</w:t>
      </w:r>
      <w:r w:rsidRPr="001C36FC">
        <w:rPr>
          <w:sz w:val="24"/>
          <w:szCs w:val="24"/>
        </w:rPr>
        <w:t>в</w:t>
      </w:r>
      <w:r w:rsidRPr="001C36FC">
        <w:rPr>
          <w:sz w:val="24"/>
          <w:szCs w:val="24"/>
        </w:rPr>
        <w:t xml:space="preserve">лялась в 2016 году  </w:t>
      </w:r>
      <w:r w:rsidRPr="001C36FC">
        <w:rPr>
          <w:sz w:val="24"/>
          <w:szCs w:val="24"/>
          <w:u w:val="single"/>
        </w:rPr>
        <w:t>Постановление адми</w:t>
      </w:r>
      <w:r w:rsidR="00BB147C">
        <w:rPr>
          <w:sz w:val="24"/>
          <w:szCs w:val="24"/>
          <w:u w:val="single"/>
        </w:rPr>
        <w:t xml:space="preserve">нистрации </w:t>
      </w:r>
      <w:proofErr w:type="spellStart"/>
      <w:r w:rsidR="00BB147C">
        <w:rPr>
          <w:sz w:val="24"/>
          <w:szCs w:val="24"/>
          <w:u w:val="single"/>
        </w:rPr>
        <w:t>Некоузского</w:t>
      </w:r>
      <w:proofErr w:type="spellEnd"/>
      <w:r w:rsidR="00BB147C">
        <w:rPr>
          <w:sz w:val="24"/>
          <w:szCs w:val="24"/>
          <w:u w:val="single"/>
        </w:rPr>
        <w:t xml:space="preserve"> МР от 16.</w:t>
      </w:r>
      <w:r w:rsidRPr="001C36FC">
        <w:rPr>
          <w:sz w:val="24"/>
          <w:szCs w:val="24"/>
          <w:u w:val="single"/>
        </w:rPr>
        <w:t>02.2016 г. № 91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>(ссылка на постановление администрации  об утверждении данной программы)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1C36FC">
        <w:rPr>
          <w:sz w:val="24"/>
          <w:szCs w:val="24"/>
        </w:rPr>
        <w:t xml:space="preserve"> (нарастающим итогом с начала года).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>Единицы измерения: тыс. руб.</w:t>
      </w:r>
    </w:p>
    <w:p w:rsidR="001C36FC" w:rsidRPr="00FA2F4D" w:rsidRDefault="001C36FC" w:rsidP="001C36FC"/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011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1C36FC" w:rsidRPr="00473792" w:rsidTr="00CB0E4D">
        <w:trPr>
          <w:trHeight w:val="17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1C36FC" w:rsidRPr="00473792" w:rsidTr="00CB0E4D">
        <w:trPr>
          <w:trHeight w:val="17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1C36FC" w:rsidRPr="00473792" w:rsidTr="00CB0E4D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6FC" w:rsidRPr="00473792" w:rsidRDefault="001C36FC" w:rsidP="00A25AB5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1C36FC" w:rsidRPr="00473792" w:rsidTr="00CB0E4D">
        <w:trPr>
          <w:trHeight w:val="5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5</w:t>
            </w:r>
          </w:p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17</w:t>
            </w:r>
          </w:p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1C36FC" w:rsidRPr="00473792" w:rsidTr="00CB0E4D">
        <w:trPr>
          <w:trHeight w:val="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36FC" w:rsidRDefault="001C36FC" w:rsidP="00CB0E4D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1C36FC">
              <w:rPr>
                <w:rFonts w:ascii="Arial" w:hAnsi="Arial" w:cs="Arial"/>
                <w:sz w:val="16"/>
                <w:szCs w:val="16"/>
                <w:lang w:eastAsia="ar-SA"/>
              </w:rPr>
              <w:t xml:space="preserve">Поддержка социально ориентированных некоммерческих организаций в </w:t>
            </w:r>
            <w:proofErr w:type="spellStart"/>
            <w:r w:rsidRPr="001C36FC">
              <w:rPr>
                <w:rFonts w:ascii="Arial" w:hAnsi="Arial" w:cs="Arial"/>
                <w:sz w:val="16"/>
                <w:szCs w:val="16"/>
                <w:lang w:eastAsia="ar-SA"/>
              </w:rPr>
              <w:t>Некоузском</w:t>
            </w:r>
            <w:proofErr w:type="spellEnd"/>
            <w:r w:rsidRPr="001C36FC">
              <w:rPr>
                <w:rFonts w:ascii="Arial" w:hAnsi="Arial" w:cs="Arial"/>
                <w:sz w:val="16"/>
                <w:szCs w:val="16"/>
                <w:lang w:eastAsia="ar-SA"/>
              </w:rPr>
              <w:t xml:space="preserve"> МР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353222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353222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494,020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494,020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494,020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494,020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473792" w:rsidRDefault="001C36FC" w:rsidP="00A25A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C36FC" w:rsidRDefault="001C36FC" w:rsidP="001C36FC"/>
    <w:p w:rsidR="001C36FC" w:rsidRPr="00BB147C" w:rsidRDefault="001C36FC" w:rsidP="001C36FC">
      <w:pPr>
        <w:rPr>
          <w:sz w:val="24"/>
          <w:szCs w:val="24"/>
        </w:rPr>
      </w:pPr>
      <w:r w:rsidRPr="00BB147C">
        <w:rPr>
          <w:rStyle w:val="a4"/>
          <w:b w:val="0"/>
          <w:sz w:val="24"/>
          <w:szCs w:val="24"/>
        </w:rPr>
        <w:t>РБ</w:t>
      </w:r>
      <w:r w:rsidRPr="00BB147C">
        <w:rPr>
          <w:b/>
          <w:sz w:val="24"/>
          <w:szCs w:val="24"/>
        </w:rPr>
        <w:t xml:space="preserve"> - </w:t>
      </w:r>
      <w:r w:rsidRPr="00BB147C">
        <w:rPr>
          <w:sz w:val="24"/>
          <w:szCs w:val="24"/>
        </w:rPr>
        <w:t>районный бюджет;</w:t>
      </w:r>
    </w:p>
    <w:p w:rsidR="001C36FC" w:rsidRPr="00BB147C" w:rsidRDefault="001C36FC" w:rsidP="001C36FC">
      <w:pPr>
        <w:rPr>
          <w:sz w:val="24"/>
          <w:szCs w:val="24"/>
        </w:rPr>
      </w:pPr>
      <w:r w:rsidRPr="00BB147C">
        <w:rPr>
          <w:rStyle w:val="a4"/>
          <w:b w:val="0"/>
          <w:sz w:val="24"/>
          <w:szCs w:val="24"/>
        </w:rPr>
        <w:t>ФБ</w:t>
      </w:r>
      <w:r w:rsidRPr="00BB147C">
        <w:rPr>
          <w:sz w:val="24"/>
          <w:szCs w:val="24"/>
        </w:rPr>
        <w:t xml:space="preserve"> - федеральный бюджет;</w:t>
      </w:r>
    </w:p>
    <w:p w:rsidR="001C36FC" w:rsidRPr="00BB147C" w:rsidRDefault="001C36FC" w:rsidP="001C36FC">
      <w:pPr>
        <w:rPr>
          <w:sz w:val="24"/>
          <w:szCs w:val="24"/>
        </w:rPr>
      </w:pPr>
      <w:r w:rsidRPr="00BB147C">
        <w:rPr>
          <w:rStyle w:val="a4"/>
          <w:b w:val="0"/>
          <w:sz w:val="24"/>
          <w:szCs w:val="24"/>
        </w:rPr>
        <w:t>ОБ</w:t>
      </w:r>
      <w:r w:rsidRPr="00BB147C">
        <w:rPr>
          <w:sz w:val="24"/>
          <w:szCs w:val="24"/>
        </w:rPr>
        <w:t xml:space="preserve"> - областной бюджет;</w:t>
      </w:r>
    </w:p>
    <w:p w:rsidR="001C36FC" w:rsidRDefault="001C36FC" w:rsidP="001C36FC">
      <w:pPr>
        <w:rPr>
          <w:sz w:val="24"/>
          <w:szCs w:val="24"/>
        </w:rPr>
      </w:pPr>
      <w:r w:rsidRPr="00BB147C">
        <w:rPr>
          <w:rStyle w:val="a4"/>
          <w:b w:val="0"/>
          <w:sz w:val="24"/>
          <w:szCs w:val="24"/>
        </w:rPr>
        <w:t>ВС</w:t>
      </w:r>
      <w:r w:rsidRPr="00BB147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- внебюджетные средства;</w:t>
      </w:r>
    </w:p>
    <w:p w:rsidR="001C36FC" w:rsidRDefault="001C36FC" w:rsidP="001C36FC">
      <w:pPr>
        <w:rPr>
          <w:sz w:val="24"/>
          <w:szCs w:val="24"/>
        </w:rPr>
      </w:pPr>
      <w:r w:rsidRPr="00BB147C">
        <w:rPr>
          <w:rStyle w:val="a4"/>
          <w:b w:val="0"/>
          <w:sz w:val="24"/>
          <w:szCs w:val="24"/>
        </w:rPr>
        <w:lastRenderedPageBreak/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1C36FC" w:rsidRDefault="001C36FC" w:rsidP="001C36FC">
      <w:pPr>
        <w:rPr>
          <w:sz w:val="24"/>
          <w:szCs w:val="24"/>
        </w:rPr>
      </w:pPr>
      <w:r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803"/>
        <w:gridCol w:w="642"/>
        <w:gridCol w:w="1122"/>
        <w:gridCol w:w="1930"/>
        <w:gridCol w:w="1488"/>
        <w:gridCol w:w="1325"/>
        <w:gridCol w:w="1368"/>
      </w:tblGrid>
      <w:tr w:rsidR="001C36FC" w:rsidRPr="001C7C33" w:rsidTr="001C7C3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Значение целевого индикатора</w:t>
            </w:r>
          </w:p>
        </w:tc>
      </w:tr>
      <w:tr w:rsidR="001C36FC" w:rsidRPr="001C7C33" w:rsidTr="001C7C3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1C7C33" w:rsidRDefault="001C36FC" w:rsidP="00A25AB5">
            <w:pPr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1C7C33" w:rsidRDefault="001C36FC" w:rsidP="00A25AB5">
            <w:pPr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Утверждено в целевой программе (на отчетный год)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  <w:proofErr w:type="gramStart"/>
            <w:r w:rsidRPr="001C7C33">
              <w:rPr>
                <w:rFonts w:ascii="Times New Roman" w:hAnsi="Times New Roman" w:cs="Times New Roman"/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C36FC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1C7C33" w:rsidRDefault="001C36FC" w:rsidP="00A25AB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C7C33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rPr>
                <w:lang w:eastAsia="en-US"/>
              </w:rPr>
            </w:pPr>
            <w:r w:rsidRPr="001C7C33">
              <w:rPr>
                <w:lang w:eastAsia="en-US"/>
              </w:rPr>
              <w:t>Количество принятых нормативных правовых актов по вопросам поддержки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C33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rPr>
                <w:lang w:eastAsia="en-US"/>
              </w:rPr>
            </w:pPr>
            <w:r w:rsidRPr="001C7C33">
              <w:rPr>
                <w:lang w:eastAsia="en-US"/>
              </w:rPr>
              <w:t>Количество социально ориентированных некоммерческих организаций, включенных в реестр социально ориентированных некоммерческих орган</w:t>
            </w:r>
            <w:r w:rsidRPr="001C7C33">
              <w:rPr>
                <w:lang w:eastAsia="en-US"/>
              </w:rPr>
              <w:t>и</w:t>
            </w:r>
            <w:r w:rsidRPr="001C7C33">
              <w:rPr>
                <w:lang w:eastAsia="en-US"/>
              </w:rPr>
              <w:t xml:space="preserve">заций, осуществляющих свою деятельность на территории </w:t>
            </w:r>
            <w:proofErr w:type="spellStart"/>
            <w:r w:rsidRPr="001C7C33">
              <w:rPr>
                <w:lang w:eastAsia="en-US"/>
              </w:rPr>
              <w:t>Некоузского</w:t>
            </w:r>
            <w:proofErr w:type="spellEnd"/>
            <w:r w:rsidRPr="001C7C33">
              <w:rPr>
                <w:lang w:eastAsia="en-US"/>
              </w:rPr>
              <w:t xml:space="preserve"> м</w:t>
            </w:r>
            <w:r w:rsidRPr="001C7C33">
              <w:rPr>
                <w:lang w:eastAsia="en-US"/>
              </w:rPr>
              <w:t>у</w:t>
            </w:r>
            <w:r w:rsidRPr="001C7C33">
              <w:rPr>
                <w:lang w:eastAsia="en-US"/>
              </w:rPr>
              <w:t xml:space="preserve">ниципального района и получающих поддержку из бюджета </w:t>
            </w:r>
            <w:proofErr w:type="spellStart"/>
            <w:r w:rsidRPr="001C7C33">
              <w:rPr>
                <w:lang w:eastAsia="en-US"/>
              </w:rPr>
              <w:t>Некоузского</w:t>
            </w:r>
            <w:proofErr w:type="spellEnd"/>
            <w:r w:rsidRPr="001C7C33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C33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rPr>
                <w:lang w:eastAsia="en-US"/>
              </w:rPr>
            </w:pPr>
            <w:r w:rsidRPr="001C7C33">
              <w:rPr>
                <w:lang w:eastAsia="en-US"/>
              </w:rPr>
              <w:t>Количество проведенных семинаров, круглых столов по вопросам деятел</w:t>
            </w:r>
            <w:r w:rsidRPr="001C7C33">
              <w:rPr>
                <w:lang w:eastAsia="en-US"/>
              </w:rPr>
              <w:t>ь</w:t>
            </w:r>
            <w:r w:rsidRPr="001C7C33">
              <w:rPr>
                <w:lang w:eastAsia="en-US"/>
              </w:rPr>
              <w:t>ности социально ориентированных некоммерческих организаций, обмену опытом (в год)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C33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rPr>
                <w:lang w:eastAsia="en-US"/>
              </w:rPr>
            </w:pPr>
            <w:r w:rsidRPr="001C7C33">
              <w:rPr>
                <w:lang w:eastAsia="en-US"/>
              </w:rPr>
              <w:t>Количество социально ориентированных некоммерческих организаций, п</w:t>
            </w:r>
            <w:r w:rsidRPr="001C7C33">
              <w:rPr>
                <w:lang w:eastAsia="en-US"/>
              </w:rPr>
              <w:t>о</w:t>
            </w:r>
            <w:r w:rsidRPr="001C7C33">
              <w:rPr>
                <w:lang w:eastAsia="en-US"/>
              </w:rPr>
              <w:t>лучивших субсидии (в год)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C33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rPr>
                <w:lang w:eastAsia="en-US"/>
              </w:rPr>
            </w:pPr>
            <w:r w:rsidRPr="001C7C33">
              <w:rPr>
                <w:lang w:eastAsia="en-US"/>
              </w:rPr>
              <w:t xml:space="preserve">Количество подготовленных и размещенных на официальном сайте органов местного самоуправления </w:t>
            </w:r>
            <w:proofErr w:type="spellStart"/>
            <w:r w:rsidRPr="001C7C33">
              <w:rPr>
                <w:lang w:eastAsia="en-US"/>
              </w:rPr>
              <w:t>Некоузского</w:t>
            </w:r>
            <w:proofErr w:type="spellEnd"/>
            <w:r w:rsidRPr="001C7C33">
              <w:rPr>
                <w:lang w:eastAsia="en-US"/>
              </w:rPr>
              <w:t xml:space="preserve"> муниципального района (опублик</w:t>
            </w:r>
            <w:r w:rsidRPr="001C7C33">
              <w:rPr>
                <w:lang w:eastAsia="en-US"/>
              </w:rPr>
              <w:t>о</w:t>
            </w:r>
            <w:r w:rsidRPr="001C7C33">
              <w:rPr>
                <w:lang w:eastAsia="en-US"/>
              </w:rPr>
              <w:t>ванных в газете «Вперед») материалов по вопросам деятельности социально ориентированных некоммерческих организаций (в год)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C33" w:rsidRPr="001C7C33" w:rsidTr="001C7C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rPr>
                <w:lang w:eastAsia="en-US"/>
              </w:rPr>
            </w:pPr>
            <w:r w:rsidRPr="001C7C33">
              <w:rPr>
                <w:lang w:eastAsia="en-US"/>
              </w:rPr>
              <w:t xml:space="preserve">Количество мероприятий, проведенных органами местного самоуправления </w:t>
            </w:r>
            <w:proofErr w:type="spellStart"/>
            <w:r w:rsidRPr="001C7C33">
              <w:rPr>
                <w:lang w:eastAsia="en-US"/>
              </w:rPr>
              <w:t>Некоузского</w:t>
            </w:r>
            <w:proofErr w:type="spellEnd"/>
            <w:r w:rsidRPr="001C7C33">
              <w:rPr>
                <w:lang w:eastAsia="en-US"/>
              </w:rPr>
              <w:t xml:space="preserve"> муниципального района с участием представителей социально ориентированных некоммерческих организаций (в год)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7568FE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spacing w:line="276" w:lineRule="auto"/>
              <w:jc w:val="center"/>
              <w:rPr>
                <w:lang w:eastAsia="en-US"/>
              </w:rPr>
            </w:pPr>
            <w:r w:rsidRPr="001C7C33">
              <w:rPr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C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C33" w:rsidRPr="001C7C33" w:rsidRDefault="001C7C33" w:rsidP="001C7C3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36FC" w:rsidRDefault="001C36FC" w:rsidP="001C36FC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44"/>
        <w:gridCol w:w="4188"/>
        <w:gridCol w:w="1446"/>
        <w:gridCol w:w="3192"/>
        <w:gridCol w:w="2532"/>
        <w:gridCol w:w="2684"/>
      </w:tblGrid>
      <w:tr w:rsidR="001C36FC" w:rsidRPr="00FE0191" w:rsidTr="00FE019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 xml:space="preserve">№ </w:t>
            </w:r>
            <w:proofErr w:type="gramStart"/>
            <w:r w:rsidRPr="00FE0191">
              <w:rPr>
                <w:lang w:eastAsia="en-US"/>
              </w:rPr>
              <w:t>п</w:t>
            </w:r>
            <w:proofErr w:type="gramEnd"/>
            <w:r w:rsidRPr="00FE0191">
              <w:rPr>
                <w:lang w:eastAsia="en-US"/>
              </w:rPr>
              <w:t>/п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Ед. измерения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Плановое значение индикатора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Фактическое значение индикатора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FE0191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Эффективность</w:t>
            </w:r>
            <w:r w:rsidR="001C36FC" w:rsidRPr="00FE0191">
              <w:rPr>
                <w:lang w:eastAsia="en-US"/>
              </w:rPr>
              <w:t xml:space="preserve"> программы по каждому индикатору</w:t>
            </w:r>
          </w:p>
        </w:tc>
      </w:tr>
      <w:tr w:rsidR="001C36FC" w:rsidRPr="00FE0191" w:rsidTr="00FE019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E0191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социально ориентированных некоммерческих организаций в </w:t>
            </w:r>
            <w:proofErr w:type="spellStart"/>
            <w:r w:rsidRPr="00FE0191">
              <w:rPr>
                <w:rFonts w:ascii="Times New Roman" w:hAnsi="Times New Roman" w:cs="Times New Roman"/>
                <w:sz w:val="20"/>
                <w:szCs w:val="20"/>
              </w:rPr>
              <w:t>Некоузском</w:t>
            </w:r>
            <w:proofErr w:type="spellEnd"/>
            <w:r w:rsidRPr="00FE0191">
              <w:rPr>
                <w:rFonts w:ascii="Times New Roman" w:hAnsi="Times New Roman" w:cs="Times New Roman"/>
                <w:sz w:val="20"/>
                <w:szCs w:val="20"/>
              </w:rPr>
              <w:t xml:space="preserve"> МР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19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FE0191" w:rsidP="00FE019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191">
              <w:rPr>
                <w:rFonts w:ascii="Times New Roman" w:hAnsi="Times New Roman" w:cs="Times New Roman"/>
                <w:sz w:val="20"/>
                <w:szCs w:val="20"/>
              </w:rPr>
              <w:t>494,020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6E6A11" w:rsidP="00FE0191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191">
              <w:rPr>
                <w:rFonts w:ascii="Times New Roman" w:hAnsi="Times New Roman" w:cs="Times New Roman"/>
                <w:sz w:val="20"/>
                <w:szCs w:val="20"/>
              </w:rPr>
              <w:t>494,020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FE0191" w:rsidP="00FE0191">
            <w:pPr>
              <w:jc w:val="center"/>
              <w:rPr>
                <w:lang w:eastAsia="en-US"/>
              </w:rPr>
            </w:pPr>
            <w:r w:rsidRPr="00FE0191">
              <w:rPr>
                <w:lang w:eastAsia="en-US"/>
              </w:rPr>
              <w:t>100%</w:t>
            </w:r>
          </w:p>
        </w:tc>
      </w:tr>
    </w:tbl>
    <w:p w:rsidR="001C36FC" w:rsidRDefault="001C36FC" w:rsidP="001C36F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1C36FC" w:rsidRDefault="001C36FC" w:rsidP="001C36FC">
      <w:pPr>
        <w:rPr>
          <w:sz w:val="24"/>
          <w:szCs w:val="24"/>
        </w:rPr>
      </w:pPr>
      <w:r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87"/>
        <w:gridCol w:w="7399"/>
      </w:tblGrid>
      <w:tr w:rsidR="001C36FC" w:rsidRPr="00FE0191" w:rsidTr="00A25AB5">
        <w:trPr>
          <w:trHeight w:val="558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Значение индекса эффективности исполнения МП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A25AB5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Эффективность МП</w:t>
            </w:r>
          </w:p>
        </w:tc>
      </w:tr>
      <w:tr w:rsidR="001C36FC" w:rsidRPr="00FE0191" w:rsidTr="00A25AB5"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FE0191" w:rsidP="00FE0191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>100%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Pr="00FE0191" w:rsidRDefault="001C36FC" w:rsidP="00353222">
            <w:pPr>
              <w:rPr>
                <w:lang w:eastAsia="en-US"/>
              </w:rPr>
            </w:pPr>
            <w:r w:rsidRPr="00FE0191">
              <w:rPr>
                <w:lang w:eastAsia="en-US"/>
              </w:rPr>
              <w:t xml:space="preserve"> высоко</w:t>
            </w:r>
            <w:r w:rsidR="00353222">
              <w:rPr>
                <w:lang w:eastAsia="en-US"/>
              </w:rPr>
              <w:t>эффек</w:t>
            </w:r>
            <w:r w:rsidRPr="00FE0191">
              <w:rPr>
                <w:lang w:eastAsia="en-US"/>
              </w:rPr>
              <w:t>тивная</w:t>
            </w:r>
            <w:bookmarkStart w:id="0" w:name="_GoBack"/>
            <w:bookmarkEnd w:id="0"/>
          </w:p>
        </w:tc>
      </w:tr>
    </w:tbl>
    <w:p w:rsidR="001C36FC" w:rsidRPr="006E6A11" w:rsidRDefault="006E6A11" w:rsidP="001C36FC">
      <w:pPr>
        <w:jc w:val="center"/>
        <w:rPr>
          <w:sz w:val="24"/>
          <w:szCs w:val="24"/>
        </w:rPr>
      </w:pPr>
      <w:r w:rsidRPr="006E6A11">
        <w:rPr>
          <w:sz w:val="24"/>
          <w:szCs w:val="24"/>
        </w:rPr>
        <w:t>Начальник УСЗН и</w:t>
      </w:r>
      <w:proofErr w:type="gramStart"/>
      <w:r w:rsidRPr="006E6A11">
        <w:rPr>
          <w:sz w:val="24"/>
          <w:szCs w:val="24"/>
        </w:rPr>
        <w:t xml:space="preserve"> Т</w:t>
      </w:r>
      <w:proofErr w:type="gramEnd"/>
      <w:r w:rsidRPr="006E6A11">
        <w:rPr>
          <w:sz w:val="24"/>
          <w:szCs w:val="24"/>
        </w:rPr>
        <w:t xml:space="preserve"> </w:t>
      </w:r>
      <w:r w:rsidR="001C36FC" w:rsidRPr="006E6A11">
        <w:rPr>
          <w:sz w:val="24"/>
          <w:szCs w:val="24"/>
        </w:rPr>
        <w:t xml:space="preserve">администрации </w:t>
      </w:r>
      <w:proofErr w:type="spellStart"/>
      <w:r w:rsidR="001C36FC" w:rsidRPr="006E6A11">
        <w:rPr>
          <w:sz w:val="24"/>
          <w:szCs w:val="24"/>
        </w:rPr>
        <w:t>Некоузского</w:t>
      </w:r>
      <w:proofErr w:type="spellEnd"/>
      <w:r w:rsidR="001C36FC" w:rsidRPr="006E6A11">
        <w:rPr>
          <w:sz w:val="24"/>
          <w:szCs w:val="24"/>
        </w:rPr>
        <w:t xml:space="preserve"> муниципального района  - ответственный исполнитель Программы</w:t>
      </w:r>
      <w:r w:rsidR="001C36FC">
        <w:rPr>
          <w:sz w:val="24"/>
          <w:szCs w:val="24"/>
        </w:rPr>
        <w:t xml:space="preserve"> </w:t>
      </w:r>
      <w:r w:rsidR="001C36FC" w:rsidRPr="006E6A11">
        <w:rPr>
          <w:sz w:val="24"/>
          <w:szCs w:val="24"/>
        </w:rPr>
        <w:t>«</w:t>
      </w:r>
      <w:r w:rsidRPr="006E6A11">
        <w:rPr>
          <w:rFonts w:ascii="Arial" w:hAnsi="Arial" w:cs="Arial"/>
          <w:sz w:val="24"/>
          <w:szCs w:val="24"/>
          <w:lang w:eastAsia="ar-SA"/>
        </w:rPr>
        <w:t>Поддержка соц</w:t>
      </w:r>
      <w:r w:rsidRPr="006E6A11">
        <w:rPr>
          <w:rFonts w:ascii="Arial" w:hAnsi="Arial" w:cs="Arial"/>
          <w:sz w:val="24"/>
          <w:szCs w:val="24"/>
          <w:lang w:eastAsia="ar-SA"/>
        </w:rPr>
        <w:t>и</w:t>
      </w:r>
      <w:r w:rsidRPr="006E6A11">
        <w:rPr>
          <w:rFonts w:ascii="Arial" w:hAnsi="Arial" w:cs="Arial"/>
          <w:sz w:val="24"/>
          <w:szCs w:val="24"/>
          <w:lang w:eastAsia="ar-SA"/>
        </w:rPr>
        <w:t>ально ориентированных некоммерческих организаций</w:t>
      </w:r>
      <w:r w:rsidRPr="006E6A11">
        <w:rPr>
          <w:sz w:val="24"/>
          <w:szCs w:val="24"/>
        </w:rPr>
        <w:t xml:space="preserve"> </w:t>
      </w:r>
      <w:r w:rsidR="001C36FC" w:rsidRPr="006E6A11">
        <w:rPr>
          <w:sz w:val="24"/>
          <w:szCs w:val="24"/>
        </w:rPr>
        <w:t xml:space="preserve">в </w:t>
      </w:r>
      <w:proofErr w:type="spellStart"/>
      <w:r w:rsidR="001C36FC" w:rsidRPr="006E6A11">
        <w:rPr>
          <w:sz w:val="24"/>
          <w:szCs w:val="24"/>
        </w:rPr>
        <w:t>Некоузском</w:t>
      </w:r>
      <w:proofErr w:type="spellEnd"/>
      <w:r w:rsidR="001C36FC" w:rsidRPr="006E6A11">
        <w:rPr>
          <w:sz w:val="24"/>
          <w:szCs w:val="24"/>
        </w:rPr>
        <w:t xml:space="preserve"> муниципальном районе» </w:t>
      </w:r>
    </w:p>
    <w:p w:rsidR="006E6A11" w:rsidRDefault="001C36FC" w:rsidP="001C36FC">
      <w:pPr>
        <w:ind w:firstLine="1560"/>
      </w:pPr>
      <w:r>
        <w:rPr>
          <w:sz w:val="24"/>
          <w:szCs w:val="24"/>
        </w:rPr>
        <w:t>__________</w:t>
      </w:r>
      <w:r w:rsidR="006E6A11">
        <w:rPr>
          <w:sz w:val="24"/>
          <w:szCs w:val="24"/>
          <w:u w:val="single"/>
        </w:rPr>
        <w:t>Никитина М.Л.</w:t>
      </w:r>
      <w:r>
        <w:t xml:space="preserve"> </w:t>
      </w:r>
    </w:p>
    <w:p w:rsidR="001C36FC" w:rsidRDefault="001C36FC" w:rsidP="00FE0191">
      <w:pPr>
        <w:ind w:firstLine="1560"/>
      </w:pPr>
      <w:r>
        <w:t>(подпись) (расшифровка подписи)</w:t>
      </w:r>
    </w:p>
    <w:sectPr w:rsidR="001C36FC" w:rsidSect="001B70BB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BB"/>
    <w:rsid w:val="00113271"/>
    <w:rsid w:val="0019246A"/>
    <w:rsid w:val="001B70BB"/>
    <w:rsid w:val="001C36FC"/>
    <w:rsid w:val="001C7C33"/>
    <w:rsid w:val="00353222"/>
    <w:rsid w:val="00491DEF"/>
    <w:rsid w:val="006E6A11"/>
    <w:rsid w:val="00744CC2"/>
    <w:rsid w:val="008314A6"/>
    <w:rsid w:val="008910AA"/>
    <w:rsid w:val="00A25AB5"/>
    <w:rsid w:val="00A82146"/>
    <w:rsid w:val="00B806CB"/>
    <w:rsid w:val="00BB147C"/>
    <w:rsid w:val="00BB5F15"/>
    <w:rsid w:val="00C32943"/>
    <w:rsid w:val="00CB0E4D"/>
    <w:rsid w:val="00DC5331"/>
    <w:rsid w:val="00E326FB"/>
    <w:rsid w:val="00EB682C"/>
    <w:rsid w:val="00FB1E34"/>
    <w:rsid w:val="00FE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1C7C33"/>
    <w:rPr>
      <w:rFonts w:ascii="Arial" w:hAnsi="Arial" w:cs="Arial" w:hint="default"/>
      <w:color w:val="140D19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1C7C33"/>
    <w:rPr>
      <w:rFonts w:ascii="Arial" w:hAnsi="Arial" w:cs="Arial" w:hint="default"/>
      <w:color w:val="140D19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7F476-E9F1-4D14-AAEF-3434CE1B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7</cp:revision>
  <dcterms:created xsi:type="dcterms:W3CDTF">2019-03-13T13:32:00Z</dcterms:created>
  <dcterms:modified xsi:type="dcterms:W3CDTF">2019-03-14T07:22:00Z</dcterms:modified>
</cp:coreProperties>
</file>