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1243">
        <w:rPr>
          <w:rFonts w:ascii="Times New Roman" w:eastAsia="Times New Roman" w:hAnsi="Times New Roman" w:cs="Times New Roman"/>
          <w:sz w:val="28"/>
          <w:szCs w:val="28"/>
        </w:rPr>
        <w:t>Отчет</w:t>
      </w:r>
    </w:p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C31243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о реализации муниципальной целевой программы (ведомственной целевой программы), реализация которой осуществлялась в 2016 году</w:t>
      </w:r>
    </w:p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___Ведомственная целевая программа «Социальная поддержка населения  </w:t>
      </w:r>
      <w:proofErr w:type="spellStart"/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>Некеоузского</w:t>
      </w:r>
      <w:proofErr w:type="spellEnd"/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муниципального район</w:t>
      </w:r>
      <w:r w:rsidR="00C31243"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>а</w:t>
      </w:r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>» на 2016-2018 годы</w:t>
      </w:r>
      <w:r w:rsidRPr="00C31243">
        <w:rPr>
          <w:rFonts w:ascii="Times New Roman" w:eastAsia="Times New Roman" w:hAnsi="Times New Roman" w:cs="Times New Roman"/>
          <w:sz w:val="24"/>
          <w:szCs w:val="24"/>
        </w:rPr>
        <w:t xml:space="preserve"> __</w:t>
      </w:r>
    </w:p>
    <w:p w:rsidR="00653FCC" w:rsidRPr="00473792" w:rsidRDefault="00653FCC" w:rsidP="00653FCC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(название)</w:t>
      </w:r>
    </w:p>
    <w:p w:rsidR="00653FCC" w:rsidRPr="00C31243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243">
        <w:rPr>
          <w:rFonts w:ascii="Times New Roman" w:eastAsia="Times New Roman" w:hAnsi="Times New Roman" w:cs="Times New Roman"/>
          <w:sz w:val="24"/>
          <w:szCs w:val="24"/>
        </w:rPr>
        <w:t>за ____</w:t>
      </w:r>
      <w:r w:rsidR="00377A74">
        <w:rPr>
          <w:rFonts w:ascii="Times New Roman" w:eastAsia="Times New Roman" w:hAnsi="Times New Roman" w:cs="Times New Roman"/>
          <w:sz w:val="24"/>
          <w:szCs w:val="24"/>
          <w:u w:val="single"/>
        </w:rPr>
        <w:t>6</w:t>
      </w:r>
      <w:r w:rsidR="009D7B09" w:rsidRPr="009D7B0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мес</w:t>
      </w:r>
      <w:r w:rsidR="009D7B0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 </w:t>
      </w:r>
      <w:r w:rsidR="00377A74">
        <w:rPr>
          <w:rFonts w:ascii="Times New Roman" w:eastAsia="Times New Roman" w:hAnsi="Times New Roman" w:cs="Times New Roman"/>
          <w:sz w:val="24"/>
          <w:szCs w:val="24"/>
          <w:u w:val="single"/>
        </w:rPr>
        <w:t>2018</w:t>
      </w:r>
      <w:r w:rsidRPr="009D7B0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>год</w:t>
      </w:r>
      <w:r w:rsidRPr="00C31243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653FCC" w:rsidRPr="00C31243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243">
        <w:rPr>
          <w:rFonts w:ascii="Times New Roman" w:eastAsia="Times New Roman" w:hAnsi="Times New Roman" w:cs="Times New Roman"/>
          <w:sz w:val="24"/>
          <w:szCs w:val="24"/>
        </w:rPr>
        <w:t xml:space="preserve">             (период)</w:t>
      </w:r>
    </w:p>
    <w:p w:rsidR="00653FCC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(наименование главного распорядителя бюджетных средств)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1. Основания для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</w:rPr>
        <w:t>ия которой осуществлялась в 201</w:t>
      </w:r>
      <w:r w:rsidR="00FC3E45">
        <w:rPr>
          <w:rFonts w:ascii="Times New Roman" w:eastAsia="Times New Roman" w:hAnsi="Times New Roman" w:cs="Times New Roman"/>
          <w:sz w:val="16"/>
          <w:szCs w:val="16"/>
        </w:rPr>
        <w:t xml:space="preserve">8 </w:t>
      </w:r>
      <w:bookmarkStart w:id="0" w:name="_GoBack"/>
      <w:bookmarkEnd w:id="0"/>
      <w:r w:rsidRPr="00473792">
        <w:rPr>
          <w:rFonts w:ascii="Times New Roman" w:eastAsia="Times New Roman" w:hAnsi="Times New Roman" w:cs="Times New Roman"/>
          <w:sz w:val="16"/>
          <w:szCs w:val="16"/>
        </w:rPr>
        <w:t xml:space="preserve">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3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(ссылка на постановление администрации  об утверждении данной программы)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653FCC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Единицы измерения: </w:t>
      </w:r>
      <w:r w:rsidR="00C31243">
        <w:rPr>
          <w:rFonts w:ascii="Times New Roman" w:eastAsia="Times New Roman" w:hAnsi="Times New Roman" w:cs="Times New Roman"/>
          <w:sz w:val="16"/>
          <w:szCs w:val="16"/>
        </w:rPr>
        <w:t xml:space="preserve"> тыс.</w:t>
      </w:r>
      <w:r w:rsidR="00C92D25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руб.</w:t>
      </w:r>
    </w:p>
    <w:p w:rsidR="00653FCC" w:rsidRPr="00FA2F4D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653FCC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653FCC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653FCC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653FCC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C7241C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A47F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Предоставление социальных выплат, пособий и компенсации населению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C7419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101759,121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1978,1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20391,280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79389,741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92955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50639,34794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917,915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10399,11595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39322,31699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50639,34794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917,915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50639,34794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917,915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10399,11595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39322,31699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9C7D2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2.</w:t>
            </w:r>
          </w:p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Социальная защита населения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46194" w:rsidP="00C7419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24</w:t>
            </w:r>
            <w:r w:rsidR="00EF258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4,</w:t>
            </w:r>
            <w:r w:rsidR="00EF258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40,00</w:t>
            </w: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2434,675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696,34119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696,34119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2586" w:rsidP="0059615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696,34119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EA773D" w:rsidP="00E9295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696,34119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A773D" w:rsidP="0059615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696,34119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9C7D2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3.</w:t>
            </w:r>
          </w:p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Социальное обслуживание населения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58983,026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285,963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58697,063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A773D" w:rsidP="00E9295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29556,16232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A773D" w:rsidP="00E9295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154,580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AC4A9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29401,58232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AC4A9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29556,16232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AC4A9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154,580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AC4A9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29556,16232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AC4A9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154,580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AC4A9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29401,58232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C7419D" w:rsidRPr="00473792" w:rsidTr="00E14AA9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4.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Публично-нормативные выплаты несоциального характера гражданам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Pr="00473792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773D" w:rsidRDefault="00EA773D" w:rsidP="00EA773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144,000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773D" w:rsidRDefault="00EA773D" w:rsidP="00EA773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144,000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9D" w:rsidRPr="00473792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C7419D" w:rsidRPr="00473792" w:rsidTr="00E14AA9">
        <w:trPr>
          <w:trHeight w:val="553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Итого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Pr="00473792" w:rsidRDefault="00C860D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163360,822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AC4A9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2448,063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20391,280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140521,479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80951,85145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1132,495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10399,11595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69420,2405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80951,85145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1132,495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80951,85145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1132,495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10399,11595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69420,2405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9D" w:rsidRPr="00473792" w:rsidRDefault="00C860D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177AC1" w:rsidRDefault="00177AC1"/>
    <w:p w:rsidR="0016347E" w:rsidRDefault="0016347E" w:rsidP="0016347E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               </w:t>
      </w:r>
      <w:r w:rsidR="00F948CB">
        <w:rPr>
          <w:sz w:val="16"/>
          <w:szCs w:val="16"/>
        </w:rPr>
        <w:t xml:space="preserve">                                                                                     </w:t>
      </w:r>
      <w:r>
        <w:rPr>
          <w:sz w:val="16"/>
          <w:szCs w:val="16"/>
        </w:rPr>
        <w:t xml:space="preserve">        М.Л. Никитина</w:t>
      </w:r>
    </w:p>
    <w:p w:rsidR="00C31243" w:rsidRDefault="00C31243"/>
    <w:sectPr w:rsidR="00C31243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72"/>
    <w:rsid w:val="00011C64"/>
    <w:rsid w:val="0003532A"/>
    <w:rsid w:val="00075FFA"/>
    <w:rsid w:val="000819E1"/>
    <w:rsid w:val="0016347E"/>
    <w:rsid w:val="00177AC1"/>
    <w:rsid w:val="00197A3E"/>
    <w:rsid w:val="0023060D"/>
    <w:rsid w:val="00303C6A"/>
    <w:rsid w:val="00303E01"/>
    <w:rsid w:val="00371995"/>
    <w:rsid w:val="00377A74"/>
    <w:rsid w:val="00382F42"/>
    <w:rsid w:val="003F39E7"/>
    <w:rsid w:val="00404149"/>
    <w:rsid w:val="004237F0"/>
    <w:rsid w:val="0057753E"/>
    <w:rsid w:val="00596153"/>
    <w:rsid w:val="00653FCC"/>
    <w:rsid w:val="00654916"/>
    <w:rsid w:val="006A2272"/>
    <w:rsid w:val="006F6115"/>
    <w:rsid w:val="007720C2"/>
    <w:rsid w:val="007F3C72"/>
    <w:rsid w:val="007F5BBD"/>
    <w:rsid w:val="00823914"/>
    <w:rsid w:val="00946194"/>
    <w:rsid w:val="009C7C8B"/>
    <w:rsid w:val="009C7D2B"/>
    <w:rsid w:val="009D7B09"/>
    <w:rsid w:val="00A06B3F"/>
    <w:rsid w:val="00A21BDC"/>
    <w:rsid w:val="00A47F16"/>
    <w:rsid w:val="00AC4A93"/>
    <w:rsid w:val="00AF2E88"/>
    <w:rsid w:val="00AF3D76"/>
    <w:rsid w:val="00B018CB"/>
    <w:rsid w:val="00B906D2"/>
    <w:rsid w:val="00C0483A"/>
    <w:rsid w:val="00C31243"/>
    <w:rsid w:val="00C7241C"/>
    <w:rsid w:val="00C7419D"/>
    <w:rsid w:val="00C860DA"/>
    <w:rsid w:val="00C92D25"/>
    <w:rsid w:val="00CA4242"/>
    <w:rsid w:val="00DA2BDB"/>
    <w:rsid w:val="00DB1507"/>
    <w:rsid w:val="00E14AA9"/>
    <w:rsid w:val="00E92955"/>
    <w:rsid w:val="00EA773D"/>
    <w:rsid w:val="00EB1462"/>
    <w:rsid w:val="00EF2586"/>
    <w:rsid w:val="00F40C01"/>
    <w:rsid w:val="00F74B4E"/>
    <w:rsid w:val="00F948CB"/>
    <w:rsid w:val="00F9796A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BCFA3-84D3-4F2F-B382-E70441DCB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3</cp:revision>
  <cp:lastPrinted>2018-07-13T08:42:00Z</cp:lastPrinted>
  <dcterms:created xsi:type="dcterms:W3CDTF">2018-07-17T07:46:00Z</dcterms:created>
  <dcterms:modified xsi:type="dcterms:W3CDTF">2018-07-17T12:34:00Z</dcterms:modified>
</cp:coreProperties>
</file>