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 xml:space="preserve">о реализации муниципальной программы </w:t>
      </w:r>
    </w:p>
    <w:p w:rsidR="003C0E6C" w:rsidRPr="003C0E6C" w:rsidRDefault="00CD4988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Муниципальная </w:t>
      </w:r>
      <w:r w:rsidR="00E63475">
        <w:rPr>
          <w:b/>
          <w:sz w:val="28"/>
          <w:szCs w:val="28"/>
          <w:u w:val="single"/>
        </w:rPr>
        <w:t>п</w:t>
      </w:r>
      <w:r>
        <w:rPr>
          <w:b/>
          <w:sz w:val="28"/>
          <w:szCs w:val="28"/>
          <w:u w:val="single"/>
        </w:rPr>
        <w:t>рог</w:t>
      </w:r>
      <w:r w:rsidR="000B44B7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амма «</w:t>
      </w:r>
      <w:r w:rsidR="00E63475">
        <w:rPr>
          <w:b/>
          <w:sz w:val="28"/>
          <w:szCs w:val="28"/>
          <w:u w:val="single"/>
        </w:rPr>
        <w:t>Развитие и п</w:t>
      </w:r>
      <w:r w:rsidR="00093886">
        <w:rPr>
          <w:b/>
          <w:sz w:val="28"/>
          <w:szCs w:val="28"/>
          <w:u w:val="single"/>
        </w:rPr>
        <w:t>оддержка малого и среднего предп</w:t>
      </w:r>
      <w:r w:rsidR="00E63475">
        <w:rPr>
          <w:b/>
          <w:sz w:val="28"/>
          <w:szCs w:val="28"/>
          <w:u w:val="single"/>
        </w:rPr>
        <w:t>ринимательства в Некоузском муниципальном районе</w:t>
      </w:r>
      <w:r w:rsidR="00093886"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r w:rsidR="00E23025">
        <w:rPr>
          <w:sz w:val="28"/>
          <w:szCs w:val="28"/>
          <w:u w:val="single"/>
        </w:rPr>
        <w:t xml:space="preserve">9 </w:t>
      </w:r>
      <w:bookmarkStart w:id="0" w:name="_GoBack"/>
      <w:bookmarkEnd w:id="0"/>
      <w:r w:rsidR="00E23025">
        <w:rPr>
          <w:sz w:val="28"/>
          <w:szCs w:val="28"/>
          <w:u w:val="single"/>
        </w:rPr>
        <w:t>месяцев</w:t>
      </w:r>
      <w:r w:rsidR="004E6FC3">
        <w:rPr>
          <w:sz w:val="28"/>
          <w:szCs w:val="28"/>
          <w:u w:val="single"/>
        </w:rPr>
        <w:t xml:space="preserve"> </w:t>
      </w:r>
      <w:r w:rsidRPr="003C0E6C">
        <w:rPr>
          <w:sz w:val="28"/>
          <w:szCs w:val="28"/>
          <w:u w:val="single"/>
        </w:rPr>
        <w:t>201</w:t>
      </w:r>
      <w:r w:rsidR="001B0E58">
        <w:rPr>
          <w:sz w:val="28"/>
          <w:szCs w:val="28"/>
          <w:u w:val="single"/>
        </w:rPr>
        <w:t>7</w:t>
      </w:r>
      <w:r w:rsidRPr="003C0E6C">
        <w:rPr>
          <w:sz w:val="28"/>
          <w:szCs w:val="28"/>
          <w:u w:val="single"/>
        </w:rPr>
        <w:t xml:space="preserve"> год</w:t>
      </w:r>
      <w:r w:rsidR="004E6FC3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="00E63FBB">
        <w:t xml:space="preserve">              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>1. Основания для реализации муниципальной программы</w:t>
      </w:r>
      <w:r>
        <w:t>.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E23025">
        <w:rPr>
          <w:sz w:val="28"/>
          <w:szCs w:val="28"/>
        </w:rPr>
        <w:t>850</w:t>
      </w:r>
      <w:r w:rsidR="004E6FC3">
        <w:rPr>
          <w:sz w:val="28"/>
          <w:szCs w:val="28"/>
        </w:rPr>
        <w:t xml:space="preserve"> </w:t>
      </w:r>
      <w:r w:rsidR="00CD4988">
        <w:rPr>
          <w:sz w:val="28"/>
          <w:szCs w:val="28"/>
        </w:rPr>
        <w:t xml:space="preserve"> от</w:t>
      </w:r>
      <w:r w:rsidR="00E23025">
        <w:rPr>
          <w:sz w:val="28"/>
          <w:szCs w:val="28"/>
        </w:rPr>
        <w:t xml:space="preserve"> </w:t>
      </w:r>
      <w:r w:rsidR="00CD4988">
        <w:rPr>
          <w:sz w:val="28"/>
          <w:szCs w:val="28"/>
        </w:rPr>
        <w:t xml:space="preserve"> </w:t>
      </w:r>
      <w:r w:rsidR="00E23025">
        <w:rPr>
          <w:sz w:val="28"/>
          <w:szCs w:val="28"/>
        </w:rPr>
        <w:t>09.10</w:t>
      </w:r>
      <w:r w:rsidR="00CD4988">
        <w:rPr>
          <w:sz w:val="28"/>
          <w:szCs w:val="28"/>
        </w:rPr>
        <w:t>.201</w:t>
      </w:r>
      <w:r w:rsidR="00E23025">
        <w:rPr>
          <w:sz w:val="28"/>
          <w:szCs w:val="28"/>
        </w:rPr>
        <w:t>7</w:t>
      </w:r>
      <w:r w:rsidR="00CD4988">
        <w:rPr>
          <w:sz w:val="28"/>
          <w:szCs w:val="28"/>
        </w:rPr>
        <w:t xml:space="preserve"> 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3C0AE7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596"/>
        <w:gridCol w:w="709"/>
        <w:gridCol w:w="708"/>
        <w:gridCol w:w="567"/>
        <w:gridCol w:w="709"/>
        <w:gridCol w:w="578"/>
        <w:gridCol w:w="698"/>
        <w:gridCol w:w="709"/>
        <w:gridCol w:w="567"/>
        <w:gridCol w:w="567"/>
        <w:gridCol w:w="425"/>
        <w:gridCol w:w="709"/>
        <w:gridCol w:w="992"/>
        <w:gridCol w:w="850"/>
        <w:gridCol w:w="851"/>
        <w:gridCol w:w="425"/>
        <w:gridCol w:w="425"/>
        <w:gridCol w:w="426"/>
        <w:gridCol w:w="850"/>
      </w:tblGrid>
      <w:tr w:rsidR="00880843" w:rsidTr="00E63475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6347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E63475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E17AD8" w:rsidTr="00E63475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jc w:val="center"/>
              <w:rPr>
                <w:lang w:eastAsia="ar-SA"/>
              </w:rPr>
            </w:pPr>
          </w:p>
        </w:tc>
      </w:tr>
      <w:tr w:rsidR="009A6EFA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6347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6347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1A509B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1A509B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Содействие предоставлению субсидий на уплату части процентной ставки по кредитам, привлекаемым субъектами малого и среднего предпринимательства для реализации проектов по программам финансирования мероприятий по поддержке сельскохозяйственного производства и поддержке малого и среднего предпринимательства.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2302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="003C0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E2302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  <w:r w:rsidR="003C0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E23025" w:rsidP="00E63475">
            <w:pPr>
              <w:jc w:val="center"/>
            </w:pPr>
            <w:r>
              <w:t>45</w:t>
            </w:r>
            <w:r w:rsidR="003C0AE7"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Default="00E23025" w:rsidP="00E63475">
            <w:pPr>
              <w:jc w:val="center"/>
            </w:pPr>
            <w:r>
              <w:t>45</w:t>
            </w:r>
            <w:r w:rsidR="003C0AE7"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9A6EFA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509B" w:rsidRPr="00880843" w:rsidRDefault="001A509B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C3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субъектов малого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среднего предпринимательства в области подготовки, переподготовки и повышения квалификации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19C3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Субсидирование части затрат субъектов малого и среднего предпринимательства по договорам, заключенным с организациями, образующими инфраструктуру</w:t>
            </w:r>
            <w:r w:rsidR="00E63475">
              <w:rPr>
                <w:rFonts w:ascii="Times New Roman" w:hAnsi="Times New Roman" w:cs="Times New Roman"/>
                <w:sz w:val="20"/>
                <w:szCs w:val="20"/>
              </w:rPr>
              <w:t xml:space="preserve"> поддержки субъектов малого и среднего предпринимательства на выполнение работ (оказание услуг) по разработке бизнес планов, оценке недвижимости, предоставлению консультаций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9A6EFA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19C3" w:rsidRPr="00880843" w:rsidRDefault="00A219C3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3475" w:rsidTr="00E6347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деловых встреч, «круглых столов» по вопросам развития малого и среднего предпринимательства Некоузского МР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9A6EFA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475" w:rsidRPr="00880843" w:rsidRDefault="00E63475" w:rsidP="00E6347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5980" w:rsidRDefault="00625980"/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3652"/>
        <w:gridCol w:w="596"/>
        <w:gridCol w:w="709"/>
        <w:gridCol w:w="708"/>
        <w:gridCol w:w="567"/>
        <w:gridCol w:w="709"/>
        <w:gridCol w:w="567"/>
        <w:gridCol w:w="709"/>
        <w:gridCol w:w="709"/>
        <w:gridCol w:w="457"/>
        <w:gridCol w:w="535"/>
        <w:gridCol w:w="567"/>
        <w:gridCol w:w="850"/>
        <w:gridCol w:w="851"/>
        <w:gridCol w:w="850"/>
        <w:gridCol w:w="851"/>
        <w:gridCol w:w="283"/>
        <w:gridCol w:w="567"/>
        <w:gridCol w:w="490"/>
        <w:gridCol w:w="786"/>
      </w:tblGrid>
      <w:tr w:rsidR="007C2E9F" w:rsidRPr="00E17AD8" w:rsidTr="00E6347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2E9F" w:rsidRPr="00E17AD8" w:rsidRDefault="007C2E9F" w:rsidP="007C2E9F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7C2E9F" w:rsidP="007C2E9F">
            <w:r>
              <w:t>45,0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7C2E9F" w:rsidP="007C2E9F">
            <w:r>
              <w:t>45,0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9A6EFA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E9F" w:rsidRPr="00E17AD8" w:rsidRDefault="007C2E9F" w:rsidP="007C2E9F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134"/>
        <w:gridCol w:w="1276"/>
        <w:gridCol w:w="1559"/>
        <w:gridCol w:w="2126"/>
        <w:gridCol w:w="2268"/>
        <w:gridCol w:w="3828"/>
      </w:tblGrid>
      <w:tr w:rsidR="003C0E6C" w:rsidTr="006203FE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6203FE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6203FE">
        <w:trPr>
          <w:trHeight w:val="37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C2E9F" w:rsidTr="006203FE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7C2E9F" w:rsidP="003C0AE7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занятых в малом предпринимательстве,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Default="006203FE" w:rsidP="003C0AE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7C2E9F" w:rsidP="003C0AE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7C2E9F" w:rsidP="00620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7C2E9F" w:rsidP="003C0AE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E9F" w:rsidRPr="006203FE" w:rsidRDefault="007C2E9F" w:rsidP="006203F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E9F" w:rsidRDefault="007C2E9F" w:rsidP="003C0AE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lastRenderedPageBreak/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7C2E9F" w:rsidTr="00DB2D0D">
        <w:tc>
          <w:tcPr>
            <w:tcW w:w="756" w:type="dxa"/>
          </w:tcPr>
          <w:p w:rsidR="007C2E9F" w:rsidRDefault="007C2E9F" w:rsidP="007C2E9F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7C2E9F" w:rsidRDefault="007C2E9F" w:rsidP="007C2E9F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занятых в малом предпринимательстве,</w:t>
            </w:r>
          </w:p>
        </w:tc>
        <w:tc>
          <w:tcPr>
            <w:tcW w:w="1454" w:type="dxa"/>
          </w:tcPr>
          <w:p w:rsidR="007C2E9F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7C2E9F" w:rsidRDefault="007C2E9F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7C2E9F" w:rsidRDefault="007C2E9F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7C2E9F" w:rsidRDefault="007C2E9F" w:rsidP="007C2E9F">
            <w:pPr>
              <w:rPr>
                <w:sz w:val="24"/>
                <w:szCs w:val="24"/>
              </w:rPr>
            </w:pPr>
          </w:p>
        </w:tc>
      </w:tr>
      <w:tr w:rsidR="006203FE" w:rsidTr="00DB2D0D">
        <w:tc>
          <w:tcPr>
            <w:tcW w:w="756" w:type="dxa"/>
          </w:tcPr>
          <w:p w:rsidR="006203FE" w:rsidRDefault="006203FE" w:rsidP="007C2E9F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6203FE" w:rsidRDefault="006203FE" w:rsidP="007C2E9F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Эффективность программы (</w:t>
            </w:r>
            <w:r w:rsidRPr="006203FE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54" w:type="dxa"/>
          </w:tcPr>
          <w:p w:rsidR="006203FE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6203FE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6203FE" w:rsidRDefault="006203FE" w:rsidP="007C2E9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6203FE" w:rsidRDefault="006203FE" w:rsidP="007C2E9F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</w:p>
        </w:tc>
      </w:tr>
      <w:tr w:rsidR="0037648D" w:rsidTr="0037648D">
        <w:tc>
          <w:tcPr>
            <w:tcW w:w="7563" w:type="dxa"/>
          </w:tcPr>
          <w:p w:rsidR="0037648D" w:rsidRDefault="00C0334F" w:rsidP="006203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6203FE">
              <w:rPr>
                <w:sz w:val="24"/>
                <w:szCs w:val="24"/>
              </w:rPr>
              <w:t>%</w:t>
            </w:r>
            <w:r>
              <w:rPr>
                <w:sz w:val="24"/>
                <w:szCs w:val="24"/>
              </w:rPr>
              <w:t>≥</w:t>
            </w:r>
            <w:r w:rsidR="0037648D">
              <w:rPr>
                <w:sz w:val="24"/>
                <w:szCs w:val="24"/>
              </w:rPr>
              <w:t xml:space="preserve"> </w:t>
            </w:r>
            <w:r w:rsidR="006203FE">
              <w:rPr>
                <w:sz w:val="24"/>
                <w:szCs w:val="24"/>
              </w:rPr>
              <w:t>100</w:t>
            </w:r>
            <w:r w:rsidR="0037648D">
              <w:rPr>
                <w:sz w:val="24"/>
                <w:szCs w:val="24"/>
              </w:rPr>
              <w:t>%</w:t>
            </w:r>
          </w:p>
        </w:tc>
        <w:tc>
          <w:tcPr>
            <w:tcW w:w="7563" w:type="dxa"/>
          </w:tcPr>
          <w:p w:rsidR="0037648D" w:rsidRDefault="0037648D" w:rsidP="00376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эффективная</w:t>
            </w:r>
          </w:p>
        </w:tc>
      </w:tr>
    </w:tbl>
    <w:p w:rsidR="0037648D" w:rsidRDefault="0037648D" w:rsidP="003C0E6C">
      <w:pPr>
        <w:rPr>
          <w:sz w:val="24"/>
          <w:szCs w:val="24"/>
        </w:rPr>
      </w:pPr>
    </w:p>
    <w:p w:rsidR="003C0E6C" w:rsidRPr="00590D5A" w:rsidRDefault="003C0E6C" w:rsidP="00590D5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 w:rsidR="00590D5A" w:rsidRPr="00590D5A">
        <w:rPr>
          <w:sz w:val="28"/>
          <w:szCs w:val="28"/>
        </w:rPr>
        <w:t xml:space="preserve">«Поддержка и развитие малого и </w:t>
      </w:r>
      <w:r w:rsidR="00590D5A">
        <w:rPr>
          <w:sz w:val="28"/>
          <w:szCs w:val="28"/>
        </w:rPr>
        <w:t xml:space="preserve">           </w:t>
      </w:r>
      <w:r w:rsidR="00590D5A" w:rsidRPr="00590D5A">
        <w:rPr>
          <w:sz w:val="28"/>
          <w:szCs w:val="28"/>
        </w:rPr>
        <w:t>среднего предпринимательства в Некоузском М.Р.</w:t>
      </w:r>
      <w:r w:rsidR="004C63D6">
        <w:rPr>
          <w:sz w:val="28"/>
          <w:szCs w:val="28"/>
        </w:rPr>
        <w:t>»</w:t>
      </w:r>
    </w:p>
    <w:p w:rsidR="00FE4431" w:rsidRDefault="00FE4431" w:rsidP="006203FE">
      <w:pPr>
        <w:pStyle w:val="a4"/>
        <w:ind w:firstLine="1560"/>
        <w:rPr>
          <w:rFonts w:ascii="Times New Roman" w:hAnsi="Times New Roman" w:cs="Times New Roman"/>
        </w:rPr>
      </w:pPr>
    </w:p>
    <w:p w:rsidR="00844C2C" w:rsidRDefault="00844C2C" w:rsidP="00844C2C">
      <w:pPr>
        <w:pStyle w:val="a4"/>
        <w:ind w:left="564"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Сицкова Н.И</w:t>
      </w:r>
    </w:p>
    <w:p w:rsidR="00C84D1B" w:rsidRDefault="003C0E6C" w:rsidP="006203FE">
      <w:pPr>
        <w:pStyle w:val="a4"/>
        <w:ind w:firstLine="1560"/>
      </w:pPr>
      <w:r>
        <w:rPr>
          <w:rFonts w:ascii="Times New Roman" w:hAnsi="Times New Roman" w:cs="Times New Roman"/>
        </w:rPr>
        <w:t>(подпись) (расшифровка подписи)</w:t>
      </w:r>
    </w:p>
    <w:sectPr w:rsidR="00C84D1B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93886"/>
    <w:rsid w:val="000B44B7"/>
    <w:rsid w:val="00110D27"/>
    <w:rsid w:val="001A509B"/>
    <w:rsid w:val="001B0E58"/>
    <w:rsid w:val="002A64C5"/>
    <w:rsid w:val="003279F2"/>
    <w:rsid w:val="0037648D"/>
    <w:rsid w:val="003C0AE7"/>
    <w:rsid w:val="003C0E6C"/>
    <w:rsid w:val="003C3596"/>
    <w:rsid w:val="004C63D6"/>
    <w:rsid w:val="004E6FC3"/>
    <w:rsid w:val="0052235C"/>
    <w:rsid w:val="00590D5A"/>
    <w:rsid w:val="006203FE"/>
    <w:rsid w:val="00625980"/>
    <w:rsid w:val="006D36A5"/>
    <w:rsid w:val="0074150C"/>
    <w:rsid w:val="007642AF"/>
    <w:rsid w:val="007C2E9F"/>
    <w:rsid w:val="00844C2C"/>
    <w:rsid w:val="00864FDC"/>
    <w:rsid w:val="00880843"/>
    <w:rsid w:val="009A6EFA"/>
    <w:rsid w:val="009E0EDF"/>
    <w:rsid w:val="009F0F48"/>
    <w:rsid w:val="00A219C3"/>
    <w:rsid w:val="00A2312E"/>
    <w:rsid w:val="00C0334F"/>
    <w:rsid w:val="00C84D1B"/>
    <w:rsid w:val="00CB592D"/>
    <w:rsid w:val="00CD4988"/>
    <w:rsid w:val="00CD6B72"/>
    <w:rsid w:val="00CF75E6"/>
    <w:rsid w:val="00D603F2"/>
    <w:rsid w:val="00DB2D0D"/>
    <w:rsid w:val="00E17AD8"/>
    <w:rsid w:val="00E23025"/>
    <w:rsid w:val="00E63475"/>
    <w:rsid w:val="00E63FBB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6C61B-B971-43D9-8377-B4A2B6B99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Екатерина Сергеевна</cp:lastModifiedBy>
  <cp:revision>3</cp:revision>
  <cp:lastPrinted>2016-08-24T13:29:00Z</cp:lastPrinted>
  <dcterms:created xsi:type="dcterms:W3CDTF">2017-10-12T05:09:00Z</dcterms:created>
  <dcterms:modified xsi:type="dcterms:W3CDTF">2017-10-17T13:03:00Z</dcterms:modified>
</cp:coreProperties>
</file>